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EB9" w:rsidRDefault="00387EB9">
      <w:r>
        <w:t xml:space="preserve">Na temelju članka 4 i 5 Zakona o fiskalnoj odgovornosti (NN 111/18) i članka 1. Uredbe o sastavljanju i predaji Izjave o fiskalnoj odgovornosti i izvještaja o primjeni fiskalnih pravila (NN78/11; 206/12; </w:t>
      </w:r>
      <w:r w:rsidR="000B6073">
        <w:t>130/13; 19/15; 119/15),</w:t>
      </w:r>
      <w:r w:rsidRPr="0090379C">
        <w:t xml:space="preserve"> </w:t>
      </w:r>
      <w:r w:rsidRPr="004B30BE">
        <w:t xml:space="preserve">članka </w:t>
      </w:r>
      <w:r w:rsidR="004B30BE" w:rsidRPr="004B30BE">
        <w:t>22.</w:t>
      </w:r>
      <w:r w:rsidRPr="004B30BE">
        <w:t xml:space="preserve"> Statuta FFZG</w:t>
      </w:r>
      <w:r w:rsidRPr="0090379C">
        <w:t>-a,</w:t>
      </w:r>
      <w:r w:rsidR="00FE6459" w:rsidRPr="0090379C">
        <w:t xml:space="preserve"> </w:t>
      </w:r>
      <w:r w:rsidR="00FE6459" w:rsidRPr="0090379C">
        <w:rPr>
          <w:color w:val="000000" w:themeColor="text1"/>
          <w:szCs w:val="24"/>
        </w:rPr>
        <w:t>članka II stavka 2. Odluka o odobravanju i</w:t>
      </w:r>
      <w:r w:rsidR="00FE6459">
        <w:rPr>
          <w:color w:val="000000" w:themeColor="text1"/>
          <w:szCs w:val="24"/>
        </w:rPr>
        <w:t xml:space="preserve"> evidenciji ugovora KLASA 053-01/19-01/762, URBROJ 3804-850-19-1 od 4. rujna 2019 </w:t>
      </w:r>
      <w:r>
        <w:t xml:space="preserve">i mišljenja </w:t>
      </w:r>
      <w:r w:rsidR="004B30BE">
        <w:t>D</w:t>
      </w:r>
      <w:r>
        <w:t>ekanskog kolegija dekanica Vesna Vlahović-</w:t>
      </w:r>
      <w:proofErr w:type="spellStart"/>
      <w:r>
        <w:t>Štetić</w:t>
      </w:r>
      <w:proofErr w:type="spellEnd"/>
      <w:r>
        <w:t xml:space="preserve"> donosi</w:t>
      </w:r>
    </w:p>
    <w:p w:rsidR="00D37960" w:rsidRPr="00E77B2F" w:rsidRDefault="00387EB9" w:rsidP="00E77B2F">
      <w:pPr>
        <w:jc w:val="center"/>
        <w:rPr>
          <w:sz w:val="28"/>
          <w:szCs w:val="28"/>
        </w:rPr>
      </w:pPr>
      <w:r w:rsidRPr="00E77B2F">
        <w:rPr>
          <w:sz w:val="28"/>
          <w:szCs w:val="28"/>
        </w:rPr>
        <w:t>Proceduru stvaranja ugovornih obaveza</w:t>
      </w:r>
      <w:r w:rsidR="00941B99" w:rsidRPr="00E77B2F">
        <w:rPr>
          <w:sz w:val="28"/>
          <w:szCs w:val="28"/>
        </w:rPr>
        <w:t xml:space="preserve"> čija je posljedica nabava roba, radova i usluga</w:t>
      </w:r>
    </w:p>
    <w:p w:rsidR="00387EB9" w:rsidRDefault="00387EB9">
      <w:r>
        <w:t xml:space="preserve">Članak 1. </w:t>
      </w:r>
    </w:p>
    <w:p w:rsidR="003A2906" w:rsidRDefault="003A2906">
      <w:r>
        <w:t>Ov</w:t>
      </w:r>
      <w:r w:rsidR="00941B99">
        <w:t xml:space="preserve">om procedurom </w:t>
      </w:r>
      <w:r>
        <w:t xml:space="preserve">propisuje se stvaranje ugovornih obaveza </w:t>
      </w:r>
      <w:r w:rsidR="00941B99">
        <w:t xml:space="preserve">čija je posljedica </w:t>
      </w:r>
      <w:r>
        <w:t xml:space="preserve">nabava roba, radova i usluga koje su potrebne za </w:t>
      </w:r>
      <w:r w:rsidR="00941B99">
        <w:t xml:space="preserve">obavljanje djelatnosti </w:t>
      </w:r>
      <w:r>
        <w:t>Sveučilišta u Zagrebu Filozofskog fakulteta (u daljnjem tekstu: Fakultet), osim ako posebnim propisom ili Statutom nije drugačije uređeno.</w:t>
      </w:r>
    </w:p>
    <w:p w:rsidR="00941B99" w:rsidRDefault="00941B99">
      <w:r>
        <w:t>Ova procedura ne propisuje proceduru stvaranja ugovornih obaveza na temelju ugovora o radu</w:t>
      </w:r>
      <w:r w:rsidR="003D428A">
        <w:t xml:space="preserve"> i ugovora koji iz njih proizlaze</w:t>
      </w:r>
      <w:r>
        <w:t>, ugovora u kojima je Fakultet dobavljač usluge, ugovora o</w:t>
      </w:r>
      <w:r w:rsidR="006A6710">
        <w:t xml:space="preserve"> znanstvenim projektima</w:t>
      </w:r>
      <w:r w:rsidR="003D428A">
        <w:t xml:space="preserve"> (koji su regulirani procedurom davanja suglasnosti za prijavu znanstvenih projekata)</w:t>
      </w:r>
      <w:r w:rsidR="006A6710">
        <w:t xml:space="preserve">, ugovora o </w:t>
      </w:r>
      <w:r w:rsidR="003D428A">
        <w:t xml:space="preserve">suradnji </w:t>
      </w:r>
      <w:r w:rsidR="006A6710">
        <w:t>i drugih ugovora čija posljedica nije izravna nabava roba, radova i usluga.</w:t>
      </w:r>
      <w:r>
        <w:t xml:space="preserve"> </w:t>
      </w:r>
    </w:p>
    <w:p w:rsidR="003A2906" w:rsidRDefault="003A2906">
      <w:pPr>
        <w:rPr>
          <w:color w:val="000000" w:themeColor="text1"/>
          <w:szCs w:val="24"/>
        </w:rPr>
      </w:pPr>
      <w:r>
        <w:t xml:space="preserve">Izrazi koji se koriste u ovoj Proceduri, </w:t>
      </w:r>
      <w:r>
        <w:rPr>
          <w:color w:val="000000" w:themeColor="text1"/>
          <w:szCs w:val="24"/>
        </w:rPr>
        <w:t>a imaju rodno značenje, bez obzira jesu li korišteni u muškom ili ženskom rodu, koriste se neutralno i odnose se jednako na muški i ženski rod.</w:t>
      </w:r>
    </w:p>
    <w:p w:rsidR="003A2906" w:rsidRDefault="003A2906">
      <w:pPr>
        <w:rPr>
          <w:color w:val="000000" w:themeColor="text1"/>
          <w:szCs w:val="24"/>
        </w:rPr>
      </w:pPr>
      <w:r>
        <w:rPr>
          <w:color w:val="000000" w:themeColor="text1"/>
          <w:szCs w:val="24"/>
        </w:rPr>
        <w:t>Članak 2.</w:t>
      </w:r>
    </w:p>
    <w:p w:rsidR="00F96B79" w:rsidRDefault="00F96B79" w:rsidP="00F96B79">
      <w:pPr>
        <w:rPr>
          <w:color w:val="000000" w:themeColor="text1"/>
          <w:szCs w:val="24"/>
        </w:rPr>
      </w:pPr>
      <w:r>
        <w:rPr>
          <w:color w:val="000000" w:themeColor="text1"/>
          <w:szCs w:val="24"/>
        </w:rPr>
        <w:t>Dekan je odgovorna osoba koja pokreće postupak ugovaranja i stvaranja ugovornih obaveza koje obavezuju Fakultet.</w:t>
      </w:r>
    </w:p>
    <w:p w:rsidR="00961740" w:rsidRDefault="00961740">
      <w:pPr>
        <w:rPr>
          <w:color w:val="000000" w:themeColor="text1"/>
          <w:szCs w:val="24"/>
        </w:rPr>
      </w:pPr>
      <w:r>
        <w:rPr>
          <w:color w:val="000000" w:themeColor="text1"/>
          <w:szCs w:val="24"/>
        </w:rPr>
        <w:t>Potreba za pokretanjem postupka ugovaranja nabava roba, radova i usluga može nastati</w:t>
      </w:r>
      <w:r w:rsidR="006A6710">
        <w:rPr>
          <w:color w:val="000000" w:themeColor="text1"/>
          <w:szCs w:val="24"/>
        </w:rPr>
        <w:t xml:space="preserve"> kao</w:t>
      </w:r>
      <w:r>
        <w:rPr>
          <w:color w:val="000000" w:themeColor="text1"/>
          <w:szCs w:val="24"/>
        </w:rPr>
        <w:t>:</w:t>
      </w:r>
    </w:p>
    <w:p w:rsidR="00961740" w:rsidRDefault="00961740" w:rsidP="00961740">
      <w:pPr>
        <w:pStyle w:val="ListParagraph"/>
        <w:numPr>
          <w:ilvl w:val="0"/>
          <w:numId w:val="2"/>
        </w:numPr>
        <w:rPr>
          <w:color w:val="000000" w:themeColor="text1"/>
          <w:szCs w:val="24"/>
        </w:rPr>
      </w:pPr>
      <w:r>
        <w:rPr>
          <w:color w:val="000000" w:themeColor="text1"/>
          <w:szCs w:val="24"/>
        </w:rPr>
        <w:t xml:space="preserve">Posljedica odluke Vijeća </w:t>
      </w:r>
      <w:r w:rsidR="006A6710">
        <w:rPr>
          <w:color w:val="000000" w:themeColor="text1"/>
          <w:szCs w:val="24"/>
        </w:rPr>
        <w:t>F</w:t>
      </w:r>
      <w:r>
        <w:rPr>
          <w:color w:val="000000" w:themeColor="text1"/>
          <w:szCs w:val="24"/>
        </w:rPr>
        <w:t xml:space="preserve">akulteta, </w:t>
      </w:r>
    </w:p>
    <w:p w:rsidR="00961740" w:rsidRDefault="00961740" w:rsidP="00961740">
      <w:pPr>
        <w:pStyle w:val="ListParagraph"/>
        <w:numPr>
          <w:ilvl w:val="0"/>
          <w:numId w:val="2"/>
        </w:numPr>
        <w:rPr>
          <w:color w:val="000000" w:themeColor="text1"/>
          <w:szCs w:val="24"/>
        </w:rPr>
      </w:pPr>
      <w:r>
        <w:rPr>
          <w:color w:val="000000" w:themeColor="text1"/>
          <w:szCs w:val="24"/>
        </w:rPr>
        <w:t>Posljedica važećih odluka i propisa,</w:t>
      </w:r>
    </w:p>
    <w:p w:rsidR="00A8706A" w:rsidRDefault="00A8706A" w:rsidP="00961740">
      <w:pPr>
        <w:pStyle w:val="ListParagraph"/>
        <w:numPr>
          <w:ilvl w:val="0"/>
          <w:numId w:val="2"/>
        </w:numPr>
        <w:rPr>
          <w:color w:val="000000" w:themeColor="text1"/>
          <w:szCs w:val="24"/>
        </w:rPr>
      </w:pPr>
      <w:r>
        <w:rPr>
          <w:color w:val="000000" w:themeColor="text1"/>
          <w:szCs w:val="24"/>
        </w:rPr>
        <w:t>Posljedica odluka Dekana,</w:t>
      </w:r>
    </w:p>
    <w:p w:rsidR="00961740" w:rsidRDefault="006A6710" w:rsidP="006A6710">
      <w:pPr>
        <w:pStyle w:val="ListParagraph"/>
        <w:numPr>
          <w:ilvl w:val="0"/>
          <w:numId w:val="2"/>
        </w:numPr>
        <w:rPr>
          <w:color w:val="000000" w:themeColor="text1"/>
          <w:szCs w:val="24"/>
        </w:rPr>
      </w:pPr>
      <w:r>
        <w:rPr>
          <w:color w:val="000000" w:themeColor="text1"/>
          <w:szCs w:val="24"/>
        </w:rPr>
        <w:t xml:space="preserve">Posljedica prijedloga voditelja </w:t>
      </w:r>
      <w:r w:rsidRPr="006A6710">
        <w:rPr>
          <w:color w:val="000000" w:themeColor="text1"/>
          <w:szCs w:val="24"/>
        </w:rPr>
        <w:t>organizacijskih jedinica koje imaju vlastiti budžet i mjesto troška (odsjeka, Samostalne katedre, Centara</w:t>
      </w:r>
      <w:r>
        <w:rPr>
          <w:color w:val="000000" w:themeColor="text1"/>
          <w:szCs w:val="24"/>
        </w:rPr>
        <w:t>) te</w:t>
      </w:r>
      <w:r w:rsidRPr="006A6710">
        <w:rPr>
          <w:color w:val="000000" w:themeColor="text1"/>
          <w:szCs w:val="24"/>
        </w:rPr>
        <w:t xml:space="preserve"> </w:t>
      </w:r>
      <w:r>
        <w:rPr>
          <w:color w:val="000000" w:themeColor="text1"/>
          <w:szCs w:val="24"/>
        </w:rPr>
        <w:t xml:space="preserve">voditelja </w:t>
      </w:r>
      <w:r w:rsidRPr="006A6710">
        <w:rPr>
          <w:color w:val="000000" w:themeColor="text1"/>
          <w:szCs w:val="24"/>
        </w:rPr>
        <w:t>projekata</w:t>
      </w:r>
      <w:r>
        <w:rPr>
          <w:color w:val="000000" w:themeColor="text1"/>
          <w:szCs w:val="24"/>
        </w:rPr>
        <w:t>,</w:t>
      </w:r>
    </w:p>
    <w:p w:rsidR="00983ECE" w:rsidRPr="00D4379F" w:rsidRDefault="006A6710" w:rsidP="00D4379F">
      <w:pPr>
        <w:pStyle w:val="ListParagraph"/>
        <w:numPr>
          <w:ilvl w:val="0"/>
          <w:numId w:val="2"/>
        </w:numPr>
        <w:rPr>
          <w:color w:val="000000" w:themeColor="text1"/>
          <w:szCs w:val="24"/>
        </w:rPr>
      </w:pPr>
      <w:r>
        <w:rPr>
          <w:color w:val="000000" w:themeColor="text1"/>
          <w:szCs w:val="24"/>
        </w:rPr>
        <w:t>Posljedica prijedloga</w:t>
      </w:r>
      <w:r w:rsidR="00983ECE">
        <w:rPr>
          <w:color w:val="000000" w:themeColor="text1"/>
          <w:szCs w:val="24"/>
        </w:rPr>
        <w:t xml:space="preserve"> </w:t>
      </w:r>
      <w:r w:rsidR="00D4379F">
        <w:rPr>
          <w:color w:val="000000" w:themeColor="text1"/>
          <w:szCs w:val="24"/>
        </w:rPr>
        <w:t>svih drugih zaposlenika.</w:t>
      </w:r>
    </w:p>
    <w:p w:rsidR="006A6710" w:rsidRDefault="00F96B79" w:rsidP="006A6710">
      <w:pPr>
        <w:rPr>
          <w:color w:val="000000" w:themeColor="text1"/>
          <w:szCs w:val="24"/>
        </w:rPr>
      </w:pPr>
      <w:r>
        <w:rPr>
          <w:color w:val="000000" w:themeColor="text1"/>
          <w:szCs w:val="24"/>
        </w:rPr>
        <w:t>Članak 3.</w:t>
      </w:r>
    </w:p>
    <w:p w:rsidR="00F96B79" w:rsidRDefault="00D4379F" w:rsidP="00F96B79">
      <w:pPr>
        <w:rPr>
          <w:color w:val="000000" w:themeColor="text1"/>
          <w:szCs w:val="24"/>
        </w:rPr>
      </w:pPr>
      <w:r>
        <w:rPr>
          <w:color w:val="000000" w:themeColor="text1"/>
          <w:szCs w:val="24"/>
        </w:rPr>
        <w:t>D</w:t>
      </w:r>
      <w:r w:rsidR="00F96B79">
        <w:rPr>
          <w:color w:val="000000" w:themeColor="text1"/>
          <w:szCs w:val="24"/>
        </w:rPr>
        <w:t>ekan ili osoba koju on ovlasti dužna je prije pokretanja postupka ugovaranja i stvaranja ugovornih obveza obaviti kontrolu i utvrditi je li predložena ugovorna obveza u skladu s važećim financijskim planom i planom nabave za tekuću godinu.</w:t>
      </w:r>
      <w:r>
        <w:rPr>
          <w:color w:val="000000" w:themeColor="text1"/>
          <w:szCs w:val="24"/>
        </w:rPr>
        <w:t xml:space="preserve"> </w:t>
      </w:r>
    </w:p>
    <w:p w:rsidR="00F96B79" w:rsidRDefault="00F96B79" w:rsidP="00F96B79">
      <w:pPr>
        <w:rPr>
          <w:color w:val="000000" w:themeColor="text1"/>
          <w:szCs w:val="24"/>
        </w:rPr>
      </w:pPr>
      <w:r>
        <w:rPr>
          <w:color w:val="000000" w:themeColor="text1"/>
          <w:szCs w:val="24"/>
        </w:rPr>
        <w:t>Ukoliko Dekan ili osoba koju on ovlasti utvrdi da predložena ugovorna obveza nije u skladu s važećim financijskim planom i planom nabave za tekuću godinu, predloženu obavezu Dekan je dužan odbaci</w:t>
      </w:r>
      <w:r w:rsidR="00D4379F">
        <w:rPr>
          <w:color w:val="000000" w:themeColor="text1"/>
          <w:szCs w:val="24"/>
        </w:rPr>
        <w:t>t</w:t>
      </w:r>
      <w:r>
        <w:rPr>
          <w:color w:val="000000" w:themeColor="text1"/>
          <w:szCs w:val="24"/>
        </w:rPr>
        <w:t>i ili predložiti izmjenu financijskog plana odnosno plana nabave.</w:t>
      </w:r>
    </w:p>
    <w:p w:rsidR="00195C00" w:rsidRDefault="00195C00" w:rsidP="00195C00">
      <w:pPr>
        <w:rPr>
          <w:color w:val="000000" w:themeColor="text1"/>
          <w:szCs w:val="24"/>
        </w:rPr>
      </w:pPr>
      <w:r>
        <w:rPr>
          <w:color w:val="000000" w:themeColor="text1"/>
          <w:szCs w:val="24"/>
        </w:rPr>
        <w:t>Nakon što Dekan ili osoba koju on ovlasti utvrdi da je predložena ugovorna obveza u skladu s važećim financijskim planom i planom nabave, pristupa se stvaranju ugovorne obveze.</w:t>
      </w:r>
    </w:p>
    <w:p w:rsidR="00162245" w:rsidRDefault="00162245" w:rsidP="00D4379F">
      <w:pPr>
        <w:rPr>
          <w:color w:val="000000" w:themeColor="text1"/>
          <w:szCs w:val="24"/>
        </w:rPr>
      </w:pPr>
    </w:p>
    <w:p w:rsidR="00162245" w:rsidRDefault="00162245" w:rsidP="00D4379F">
      <w:pPr>
        <w:rPr>
          <w:color w:val="000000" w:themeColor="text1"/>
          <w:szCs w:val="24"/>
        </w:rPr>
      </w:pPr>
      <w:r>
        <w:rPr>
          <w:color w:val="000000" w:themeColor="text1"/>
          <w:szCs w:val="24"/>
        </w:rPr>
        <w:t>Članak 4.</w:t>
      </w:r>
    </w:p>
    <w:p w:rsidR="00162245" w:rsidRDefault="00162245" w:rsidP="00162245">
      <w:pPr>
        <w:rPr>
          <w:color w:val="000000" w:themeColor="text1"/>
          <w:szCs w:val="24"/>
        </w:rPr>
      </w:pPr>
      <w:r>
        <w:rPr>
          <w:color w:val="000000" w:themeColor="text1"/>
          <w:szCs w:val="24"/>
        </w:rPr>
        <w:t>Ako je potreba za pokretanjem postupka ugovaranja nabava roba, radova i usluga nastala temeljem točaka 4., i 5. iz Članka 2. ove Procedure, stvaranje ugovorne obaveze kreće od 1. koraka iz Članka 6. ove procedure.</w:t>
      </w:r>
    </w:p>
    <w:p w:rsidR="00D4379F" w:rsidRDefault="00D4379F" w:rsidP="00D4379F">
      <w:pPr>
        <w:rPr>
          <w:color w:val="000000" w:themeColor="text1"/>
          <w:szCs w:val="24"/>
        </w:rPr>
      </w:pPr>
      <w:r>
        <w:rPr>
          <w:color w:val="000000" w:themeColor="text1"/>
          <w:szCs w:val="24"/>
        </w:rPr>
        <w:t>Ako je potreba za pokretanjem postupka ugovaranja nabava roba, radova i usluga nastala temeljem točaka 1., 2. i 3. iz Članka 2. ove Procedure, nakon provjere usklađenosti s financijskim planom</w:t>
      </w:r>
      <w:r w:rsidR="00162245">
        <w:rPr>
          <w:color w:val="000000" w:themeColor="text1"/>
          <w:szCs w:val="24"/>
        </w:rPr>
        <w:t xml:space="preserve"> prema članku 3.</w:t>
      </w:r>
      <w:r>
        <w:rPr>
          <w:color w:val="000000" w:themeColor="text1"/>
          <w:szCs w:val="24"/>
        </w:rPr>
        <w:t xml:space="preserve">, </w:t>
      </w:r>
      <w:r w:rsidR="00162245">
        <w:rPr>
          <w:color w:val="000000" w:themeColor="text1"/>
          <w:szCs w:val="24"/>
        </w:rPr>
        <w:t>stvaranje ugovorne obaveze smatra se odobrenim te počinje od odgovarajućeg koraka iz Članka 6. ove procedure.</w:t>
      </w:r>
    </w:p>
    <w:p w:rsidR="00162245" w:rsidRDefault="00162245" w:rsidP="00162245">
      <w:pPr>
        <w:rPr>
          <w:color w:val="000000" w:themeColor="text1"/>
          <w:szCs w:val="24"/>
        </w:rPr>
      </w:pPr>
      <w:r>
        <w:rPr>
          <w:color w:val="000000" w:themeColor="text1"/>
          <w:szCs w:val="24"/>
        </w:rPr>
        <w:t>Članak 5.</w:t>
      </w:r>
    </w:p>
    <w:p w:rsidR="00162245" w:rsidRPr="00162245" w:rsidRDefault="00162245" w:rsidP="00162245">
      <w:pPr>
        <w:rPr>
          <w:color w:val="000000" w:themeColor="text1"/>
          <w:szCs w:val="24"/>
        </w:rPr>
      </w:pPr>
      <w:r w:rsidRPr="00162245">
        <w:rPr>
          <w:color w:val="000000" w:themeColor="text1"/>
          <w:szCs w:val="24"/>
        </w:rPr>
        <w:t>Postupak javne i jednostavne nabave roba, radova i usluga provodi se u skladu sa Zakonom o javnoj nabavi (NN120/2016) i Odlukom o provedbi postupka javne nabave (pročišćeni tekst).</w:t>
      </w:r>
    </w:p>
    <w:p w:rsidR="00162245" w:rsidRPr="00162245" w:rsidRDefault="00162245" w:rsidP="00162245">
      <w:pPr>
        <w:jc w:val="both"/>
        <w:rPr>
          <w:color w:val="000000" w:themeColor="text1"/>
          <w:szCs w:val="24"/>
        </w:rPr>
      </w:pPr>
      <w:r w:rsidRPr="00162245">
        <w:rPr>
          <w:color w:val="000000" w:themeColor="text1"/>
          <w:szCs w:val="24"/>
        </w:rPr>
        <w:t xml:space="preserve">Temeljem odluke Vlade Republike Hrvatske Središnji državni ured za središnju javnu nabavu ovlašten je za provedbu postupaka središnje javne nabave za javne naručitelje za određene nabavne kategorije. Za te nabavne kategorije postupak javne nabave provodi Središnji državni ured za središnju javnu nabavu te po završetku postupka sklapa Okvirni sporazum sa odabranim ponuditeljem. Nakon toga Filozofski fakultet, kao javni naručitelj, sklapa Ugovor o nabavi temeljem sklopljenog Okvirnog sporazuma. </w:t>
      </w:r>
    </w:p>
    <w:p w:rsidR="00162245" w:rsidRPr="00162245" w:rsidRDefault="00162245" w:rsidP="00162245">
      <w:pPr>
        <w:jc w:val="both"/>
        <w:rPr>
          <w:color w:val="000000" w:themeColor="text1"/>
          <w:szCs w:val="24"/>
        </w:rPr>
      </w:pPr>
      <w:r>
        <w:rPr>
          <w:color w:val="000000" w:themeColor="text1"/>
          <w:szCs w:val="24"/>
        </w:rPr>
        <w:t>Detalji</w:t>
      </w:r>
      <w:r w:rsidRPr="00162245">
        <w:rPr>
          <w:color w:val="000000" w:themeColor="text1"/>
          <w:szCs w:val="24"/>
        </w:rPr>
        <w:t xml:space="preserve"> i odredbe Ugovora u takvim postupcima javne nabave unaprijed su određeni sklopljenim okvirnim sporazumom između Središnjeg državnog ureda za središnju javnu i odabranog ponuditelja.</w:t>
      </w:r>
    </w:p>
    <w:p w:rsidR="005F5306" w:rsidRDefault="005F5306" w:rsidP="005F5306">
      <w:pPr>
        <w:rPr>
          <w:color w:val="000000" w:themeColor="text1"/>
          <w:szCs w:val="24"/>
        </w:rPr>
      </w:pPr>
      <w:r>
        <w:rPr>
          <w:color w:val="000000" w:themeColor="text1"/>
          <w:szCs w:val="24"/>
        </w:rPr>
        <w:t xml:space="preserve">Članak </w:t>
      </w:r>
      <w:r w:rsidR="00162245">
        <w:rPr>
          <w:color w:val="000000" w:themeColor="text1"/>
          <w:szCs w:val="24"/>
        </w:rPr>
        <w:t>6</w:t>
      </w:r>
      <w:r w:rsidR="00E5153A">
        <w:rPr>
          <w:color w:val="000000" w:themeColor="text1"/>
          <w:szCs w:val="24"/>
        </w:rPr>
        <w:t>.</w:t>
      </w:r>
    </w:p>
    <w:p w:rsidR="00162245" w:rsidRDefault="00162245" w:rsidP="00162245">
      <w:pPr>
        <w:rPr>
          <w:color w:val="000000" w:themeColor="text1"/>
          <w:szCs w:val="24"/>
        </w:rPr>
      </w:pPr>
      <w:r>
        <w:rPr>
          <w:color w:val="000000" w:themeColor="text1"/>
          <w:szCs w:val="24"/>
        </w:rPr>
        <w:t xml:space="preserve">Opći koraci za pokretanje postupka </w:t>
      </w:r>
      <w:r w:rsidR="00195C00">
        <w:rPr>
          <w:color w:val="000000" w:themeColor="text1"/>
          <w:szCs w:val="24"/>
        </w:rPr>
        <w:t xml:space="preserve">ugovaranja nabava roba, radova i usluga </w:t>
      </w:r>
      <w:r>
        <w:rPr>
          <w:color w:val="000000" w:themeColor="text1"/>
          <w:szCs w:val="24"/>
        </w:rPr>
        <w:t>su sljedeći:</w:t>
      </w:r>
    </w:p>
    <w:tbl>
      <w:tblPr>
        <w:tblStyle w:val="TableGrid"/>
        <w:tblW w:w="0" w:type="auto"/>
        <w:tblLook w:val="04A0" w:firstRow="1" w:lastRow="0" w:firstColumn="1" w:lastColumn="0" w:noHBand="0" w:noVBand="1"/>
      </w:tblPr>
      <w:tblGrid>
        <w:gridCol w:w="675"/>
        <w:gridCol w:w="2410"/>
        <w:gridCol w:w="2487"/>
        <w:gridCol w:w="1858"/>
        <w:gridCol w:w="1858"/>
      </w:tblGrid>
      <w:tr w:rsidR="001733A8" w:rsidRPr="001733A8" w:rsidTr="0018699A">
        <w:tc>
          <w:tcPr>
            <w:tcW w:w="675" w:type="dxa"/>
          </w:tcPr>
          <w:p w:rsidR="0018699A" w:rsidRPr="001733A8" w:rsidRDefault="005F5306" w:rsidP="0018699A">
            <w:pPr>
              <w:rPr>
                <w:rFonts w:cstheme="minorHAnsi"/>
                <w:szCs w:val="24"/>
              </w:rPr>
            </w:pPr>
            <w:r w:rsidRPr="001733A8">
              <w:rPr>
                <w:rFonts w:cstheme="minorHAnsi"/>
                <w:szCs w:val="24"/>
              </w:rPr>
              <w:t xml:space="preserve"> </w:t>
            </w:r>
          </w:p>
        </w:tc>
        <w:tc>
          <w:tcPr>
            <w:tcW w:w="2410" w:type="dxa"/>
          </w:tcPr>
          <w:p w:rsidR="0018699A" w:rsidRPr="001733A8" w:rsidRDefault="0018699A" w:rsidP="0018699A">
            <w:pPr>
              <w:rPr>
                <w:rFonts w:cstheme="minorHAnsi"/>
                <w:szCs w:val="24"/>
              </w:rPr>
            </w:pPr>
            <w:r w:rsidRPr="001733A8">
              <w:rPr>
                <w:rFonts w:cstheme="minorHAnsi"/>
                <w:szCs w:val="24"/>
              </w:rPr>
              <w:t>AKTIVNOST</w:t>
            </w:r>
          </w:p>
        </w:tc>
        <w:tc>
          <w:tcPr>
            <w:tcW w:w="2487" w:type="dxa"/>
          </w:tcPr>
          <w:p w:rsidR="0018699A" w:rsidRPr="001733A8" w:rsidRDefault="0018699A" w:rsidP="0018699A">
            <w:pPr>
              <w:rPr>
                <w:rFonts w:cstheme="minorHAnsi"/>
                <w:szCs w:val="24"/>
              </w:rPr>
            </w:pPr>
            <w:r w:rsidRPr="001733A8">
              <w:rPr>
                <w:rFonts w:cstheme="minorHAnsi"/>
                <w:szCs w:val="24"/>
              </w:rPr>
              <w:t>TKO</w:t>
            </w:r>
          </w:p>
        </w:tc>
        <w:tc>
          <w:tcPr>
            <w:tcW w:w="1858" w:type="dxa"/>
          </w:tcPr>
          <w:p w:rsidR="0018699A" w:rsidRPr="001733A8" w:rsidRDefault="0018699A" w:rsidP="0018699A">
            <w:pPr>
              <w:rPr>
                <w:rFonts w:cstheme="minorHAnsi"/>
                <w:szCs w:val="24"/>
              </w:rPr>
            </w:pPr>
            <w:r w:rsidRPr="001733A8">
              <w:rPr>
                <w:rFonts w:cstheme="minorHAnsi"/>
                <w:szCs w:val="24"/>
              </w:rPr>
              <w:t>KAKO</w:t>
            </w:r>
          </w:p>
        </w:tc>
        <w:tc>
          <w:tcPr>
            <w:tcW w:w="1858" w:type="dxa"/>
          </w:tcPr>
          <w:p w:rsidR="0018699A" w:rsidRPr="001733A8" w:rsidRDefault="0018699A" w:rsidP="0018699A">
            <w:pPr>
              <w:rPr>
                <w:rFonts w:cstheme="minorHAnsi"/>
                <w:szCs w:val="24"/>
              </w:rPr>
            </w:pPr>
            <w:r w:rsidRPr="001733A8">
              <w:rPr>
                <w:rFonts w:cstheme="minorHAnsi"/>
                <w:szCs w:val="24"/>
              </w:rPr>
              <w:t>KADA</w:t>
            </w:r>
          </w:p>
        </w:tc>
      </w:tr>
      <w:tr w:rsidR="001733A8" w:rsidRPr="001733A8" w:rsidTr="0018699A">
        <w:tc>
          <w:tcPr>
            <w:tcW w:w="675" w:type="dxa"/>
          </w:tcPr>
          <w:p w:rsidR="0018699A" w:rsidRPr="001733A8" w:rsidRDefault="0018699A" w:rsidP="0018699A">
            <w:pPr>
              <w:rPr>
                <w:rFonts w:cstheme="minorHAnsi"/>
                <w:szCs w:val="24"/>
              </w:rPr>
            </w:pPr>
            <w:r w:rsidRPr="001733A8">
              <w:rPr>
                <w:rFonts w:cstheme="minorHAnsi"/>
                <w:szCs w:val="24"/>
              </w:rPr>
              <w:t>1</w:t>
            </w:r>
          </w:p>
        </w:tc>
        <w:tc>
          <w:tcPr>
            <w:tcW w:w="2410" w:type="dxa"/>
          </w:tcPr>
          <w:p w:rsidR="0018699A" w:rsidRPr="001733A8" w:rsidRDefault="0018699A" w:rsidP="0018699A">
            <w:pPr>
              <w:rPr>
                <w:rFonts w:cstheme="minorHAnsi"/>
                <w:szCs w:val="24"/>
              </w:rPr>
            </w:pPr>
            <w:r w:rsidRPr="001733A8">
              <w:rPr>
                <w:rFonts w:cstheme="minorHAnsi"/>
                <w:szCs w:val="24"/>
              </w:rPr>
              <w:t>Pokretanje postupka za nabavu robe / radova / usluga</w:t>
            </w:r>
          </w:p>
        </w:tc>
        <w:tc>
          <w:tcPr>
            <w:tcW w:w="2487" w:type="dxa"/>
          </w:tcPr>
          <w:p w:rsidR="0018699A" w:rsidRPr="001733A8" w:rsidRDefault="0018699A" w:rsidP="00F52C56">
            <w:pPr>
              <w:rPr>
                <w:rFonts w:cstheme="minorHAnsi"/>
                <w:szCs w:val="24"/>
              </w:rPr>
            </w:pPr>
            <w:r w:rsidRPr="001733A8">
              <w:rPr>
                <w:rFonts w:cstheme="minorHAnsi"/>
                <w:szCs w:val="24"/>
              </w:rPr>
              <w:t>Voditelji organizacijskih jedinica koje imaju vlastiti budžet i mjesto troška (odsjeci, Samostalne katedre, Centri), voditelja projekata,</w:t>
            </w:r>
            <w:r w:rsidR="00F52C56" w:rsidRPr="001733A8">
              <w:rPr>
                <w:rFonts w:cstheme="minorHAnsi"/>
                <w:szCs w:val="24"/>
              </w:rPr>
              <w:t xml:space="preserve"> voditelji službi,</w:t>
            </w:r>
            <w:r w:rsidRPr="001733A8">
              <w:rPr>
                <w:rFonts w:cstheme="minorHAnsi"/>
                <w:szCs w:val="24"/>
              </w:rPr>
              <w:t xml:space="preserve"> svi drugi zaposlenici</w:t>
            </w:r>
            <w:r w:rsidR="00F52C56" w:rsidRPr="001733A8">
              <w:rPr>
                <w:rFonts w:cstheme="minorHAnsi"/>
                <w:szCs w:val="24"/>
              </w:rPr>
              <w:t xml:space="preserve"> uz odobrenje nadređenoga</w:t>
            </w:r>
          </w:p>
        </w:tc>
        <w:tc>
          <w:tcPr>
            <w:tcW w:w="1858" w:type="dxa"/>
          </w:tcPr>
          <w:p w:rsidR="0018699A" w:rsidRPr="001733A8" w:rsidRDefault="0018699A" w:rsidP="0018699A">
            <w:pPr>
              <w:rPr>
                <w:rFonts w:cstheme="minorHAnsi"/>
                <w:szCs w:val="24"/>
              </w:rPr>
            </w:pPr>
            <w:r w:rsidRPr="001733A8">
              <w:rPr>
                <w:rFonts w:cstheme="minorHAnsi"/>
                <w:szCs w:val="24"/>
              </w:rPr>
              <w:t>Pismenim putem, predajom obrasca Zahtjev za pokretanje postupka nabave u ured za zaprimanje zahtjeva</w:t>
            </w:r>
          </w:p>
        </w:tc>
        <w:tc>
          <w:tcPr>
            <w:tcW w:w="1858" w:type="dxa"/>
          </w:tcPr>
          <w:p w:rsidR="0018699A" w:rsidRPr="001733A8" w:rsidRDefault="0018699A" w:rsidP="0018699A">
            <w:pPr>
              <w:rPr>
                <w:rFonts w:cstheme="minorHAnsi"/>
                <w:szCs w:val="24"/>
              </w:rPr>
            </w:pPr>
            <w:r w:rsidRPr="001733A8">
              <w:rPr>
                <w:rFonts w:cstheme="minorHAnsi"/>
                <w:szCs w:val="24"/>
              </w:rPr>
              <w:t>Po potrebi, tijekom godine</w:t>
            </w:r>
          </w:p>
        </w:tc>
      </w:tr>
      <w:tr w:rsidR="001733A8" w:rsidRPr="001733A8" w:rsidTr="0018699A">
        <w:tc>
          <w:tcPr>
            <w:tcW w:w="675" w:type="dxa"/>
          </w:tcPr>
          <w:p w:rsidR="0018699A" w:rsidRPr="001733A8" w:rsidRDefault="0018699A" w:rsidP="0018699A">
            <w:pPr>
              <w:rPr>
                <w:rFonts w:cstheme="minorHAnsi"/>
                <w:szCs w:val="24"/>
              </w:rPr>
            </w:pPr>
            <w:r w:rsidRPr="001733A8">
              <w:rPr>
                <w:rFonts w:cstheme="minorHAnsi"/>
                <w:szCs w:val="24"/>
              </w:rPr>
              <w:t>2</w:t>
            </w:r>
          </w:p>
        </w:tc>
        <w:tc>
          <w:tcPr>
            <w:tcW w:w="2410" w:type="dxa"/>
          </w:tcPr>
          <w:p w:rsidR="0018699A" w:rsidRPr="001733A8" w:rsidRDefault="0018699A" w:rsidP="0018699A">
            <w:pPr>
              <w:rPr>
                <w:rFonts w:cstheme="minorHAnsi"/>
                <w:szCs w:val="24"/>
              </w:rPr>
            </w:pPr>
            <w:r w:rsidRPr="001733A8">
              <w:rPr>
                <w:rFonts w:cstheme="minorHAnsi"/>
                <w:szCs w:val="24"/>
              </w:rPr>
              <w:t>Provjera usklađenosti Zahtjeva s financijskim planom i provjera raspoloživosti financijskih sredstava</w:t>
            </w:r>
          </w:p>
        </w:tc>
        <w:tc>
          <w:tcPr>
            <w:tcW w:w="2487" w:type="dxa"/>
          </w:tcPr>
          <w:p w:rsidR="0018699A" w:rsidRPr="001733A8" w:rsidRDefault="0018699A" w:rsidP="0018699A">
            <w:pPr>
              <w:rPr>
                <w:rFonts w:cstheme="minorHAnsi"/>
                <w:szCs w:val="24"/>
              </w:rPr>
            </w:pPr>
            <w:r w:rsidRPr="001733A8">
              <w:rPr>
                <w:rFonts w:cstheme="minorHAnsi"/>
                <w:szCs w:val="24"/>
              </w:rPr>
              <w:t>Planer analitičar</w:t>
            </w:r>
          </w:p>
        </w:tc>
        <w:tc>
          <w:tcPr>
            <w:tcW w:w="1858" w:type="dxa"/>
          </w:tcPr>
          <w:p w:rsidR="0018699A" w:rsidRPr="001733A8" w:rsidRDefault="0018699A" w:rsidP="0018699A">
            <w:pPr>
              <w:rPr>
                <w:rFonts w:cstheme="minorHAnsi"/>
                <w:szCs w:val="24"/>
              </w:rPr>
            </w:pPr>
            <w:r w:rsidRPr="001733A8">
              <w:rPr>
                <w:rFonts w:cstheme="minorHAnsi"/>
                <w:szCs w:val="24"/>
              </w:rPr>
              <w:t>Ako DA – prosljeđuje na daljnju obradu</w:t>
            </w:r>
          </w:p>
          <w:p w:rsidR="0018699A" w:rsidRPr="001733A8" w:rsidRDefault="0018699A" w:rsidP="0018699A">
            <w:pPr>
              <w:rPr>
                <w:rFonts w:cstheme="minorHAnsi"/>
                <w:szCs w:val="24"/>
              </w:rPr>
            </w:pPr>
            <w:r w:rsidRPr="001733A8">
              <w:rPr>
                <w:rFonts w:cstheme="minorHAnsi"/>
                <w:szCs w:val="24"/>
              </w:rPr>
              <w:t xml:space="preserve">Ako NE – zahtjev se </w:t>
            </w:r>
            <w:r w:rsidR="004033BA" w:rsidRPr="001733A8">
              <w:rPr>
                <w:rFonts w:cstheme="minorHAnsi"/>
                <w:szCs w:val="24"/>
              </w:rPr>
              <w:t>vraća</w:t>
            </w:r>
            <w:r w:rsidRPr="001733A8">
              <w:rPr>
                <w:rFonts w:cstheme="minorHAnsi"/>
                <w:szCs w:val="24"/>
              </w:rPr>
              <w:t xml:space="preserve"> podnosiocu zahtjeva</w:t>
            </w:r>
            <w:r w:rsidR="004033BA" w:rsidRPr="001733A8">
              <w:rPr>
                <w:rFonts w:cstheme="minorHAnsi"/>
                <w:szCs w:val="24"/>
              </w:rPr>
              <w:t xml:space="preserve"> uz objašnjenje</w:t>
            </w:r>
          </w:p>
        </w:tc>
        <w:tc>
          <w:tcPr>
            <w:tcW w:w="1858" w:type="dxa"/>
          </w:tcPr>
          <w:p w:rsidR="0018699A" w:rsidRPr="001733A8" w:rsidRDefault="004033BA" w:rsidP="004033BA">
            <w:pPr>
              <w:rPr>
                <w:rFonts w:cstheme="minorHAnsi"/>
                <w:szCs w:val="24"/>
              </w:rPr>
            </w:pPr>
            <w:r w:rsidRPr="001733A8">
              <w:rPr>
                <w:rFonts w:cstheme="minorHAnsi"/>
                <w:szCs w:val="24"/>
              </w:rPr>
              <w:t>Najkasnije u</w:t>
            </w:r>
            <w:r w:rsidR="0018699A" w:rsidRPr="001733A8">
              <w:rPr>
                <w:rFonts w:cstheme="minorHAnsi"/>
                <w:szCs w:val="24"/>
              </w:rPr>
              <w:t xml:space="preserve"> roku od 2 dana od zaprimanja Zahtjeva</w:t>
            </w:r>
          </w:p>
        </w:tc>
      </w:tr>
      <w:tr w:rsidR="001733A8" w:rsidRPr="001733A8" w:rsidTr="005B1240">
        <w:tc>
          <w:tcPr>
            <w:tcW w:w="9288" w:type="dxa"/>
            <w:gridSpan w:val="5"/>
          </w:tcPr>
          <w:p w:rsidR="005B2A37" w:rsidRPr="001733A8" w:rsidRDefault="005B2A37" w:rsidP="005B2A37">
            <w:pPr>
              <w:jc w:val="center"/>
              <w:rPr>
                <w:rFonts w:cstheme="minorHAnsi"/>
                <w:b/>
                <w:szCs w:val="24"/>
              </w:rPr>
            </w:pPr>
            <w:r w:rsidRPr="001733A8">
              <w:rPr>
                <w:rFonts w:cstheme="minorHAnsi"/>
                <w:b/>
                <w:szCs w:val="24"/>
              </w:rPr>
              <w:lastRenderedPageBreak/>
              <w:t>Ako se traži izdavanje narudžbenice ili dopuštenje troška</w:t>
            </w:r>
          </w:p>
        </w:tc>
      </w:tr>
      <w:tr w:rsidR="001733A8" w:rsidRPr="001733A8" w:rsidTr="0018699A">
        <w:tc>
          <w:tcPr>
            <w:tcW w:w="675" w:type="dxa"/>
          </w:tcPr>
          <w:p w:rsidR="0018699A" w:rsidRPr="001733A8" w:rsidRDefault="0018699A" w:rsidP="0018699A">
            <w:pPr>
              <w:rPr>
                <w:rFonts w:cstheme="minorHAnsi"/>
                <w:szCs w:val="24"/>
              </w:rPr>
            </w:pPr>
            <w:r w:rsidRPr="001733A8">
              <w:rPr>
                <w:rFonts w:cstheme="minorHAnsi"/>
                <w:szCs w:val="24"/>
              </w:rPr>
              <w:t>3a</w:t>
            </w:r>
          </w:p>
        </w:tc>
        <w:tc>
          <w:tcPr>
            <w:tcW w:w="2410" w:type="dxa"/>
          </w:tcPr>
          <w:p w:rsidR="0018699A" w:rsidRPr="001733A8" w:rsidRDefault="001733A8" w:rsidP="001733A8">
            <w:pPr>
              <w:rPr>
                <w:rFonts w:cstheme="minorHAnsi"/>
                <w:szCs w:val="24"/>
              </w:rPr>
            </w:pPr>
            <w:r w:rsidRPr="001733A8">
              <w:rPr>
                <w:rFonts w:cstheme="minorHAnsi"/>
                <w:szCs w:val="24"/>
              </w:rPr>
              <w:t>P</w:t>
            </w:r>
            <w:r w:rsidR="0018699A" w:rsidRPr="001733A8">
              <w:rPr>
                <w:rFonts w:cstheme="minorHAnsi"/>
                <w:szCs w:val="24"/>
              </w:rPr>
              <w:t xml:space="preserve">rovjera </w:t>
            </w:r>
            <w:r>
              <w:rPr>
                <w:rFonts w:cstheme="minorHAnsi"/>
                <w:szCs w:val="24"/>
              </w:rPr>
              <w:t xml:space="preserve">usklađenosti  </w:t>
            </w:r>
            <w:r w:rsidR="0018699A" w:rsidRPr="001733A8">
              <w:rPr>
                <w:rFonts w:cstheme="minorHAnsi"/>
                <w:szCs w:val="24"/>
              </w:rPr>
              <w:t xml:space="preserve">Zahtjeva </w:t>
            </w:r>
            <w:r>
              <w:rPr>
                <w:rFonts w:cstheme="minorHAnsi"/>
                <w:szCs w:val="24"/>
              </w:rPr>
              <w:t xml:space="preserve">s </w:t>
            </w:r>
            <w:r w:rsidRPr="00162245">
              <w:rPr>
                <w:color w:val="000000" w:themeColor="text1"/>
                <w:szCs w:val="24"/>
              </w:rPr>
              <w:t xml:space="preserve">Odlukom o provedbi postupka javne nabave </w:t>
            </w:r>
            <w:r w:rsidR="0018699A" w:rsidRPr="001733A8">
              <w:rPr>
                <w:rFonts w:cstheme="minorHAnsi"/>
                <w:szCs w:val="24"/>
              </w:rPr>
              <w:t xml:space="preserve">i </w:t>
            </w:r>
            <w:r>
              <w:rPr>
                <w:rFonts w:cstheme="minorHAnsi"/>
                <w:szCs w:val="24"/>
              </w:rPr>
              <w:t>evidentiranje</w:t>
            </w:r>
          </w:p>
        </w:tc>
        <w:tc>
          <w:tcPr>
            <w:tcW w:w="2487" w:type="dxa"/>
          </w:tcPr>
          <w:p w:rsidR="0018699A" w:rsidRPr="001733A8" w:rsidRDefault="0018699A" w:rsidP="0018699A">
            <w:pPr>
              <w:rPr>
                <w:rFonts w:cstheme="minorHAnsi"/>
                <w:szCs w:val="24"/>
              </w:rPr>
            </w:pPr>
            <w:r w:rsidRPr="001733A8">
              <w:rPr>
                <w:rFonts w:cstheme="minorHAnsi"/>
                <w:szCs w:val="24"/>
              </w:rPr>
              <w:t>Ured za javnu nabavu</w:t>
            </w:r>
          </w:p>
        </w:tc>
        <w:tc>
          <w:tcPr>
            <w:tcW w:w="1858" w:type="dxa"/>
          </w:tcPr>
          <w:p w:rsidR="0018699A" w:rsidRPr="001733A8" w:rsidRDefault="0018699A" w:rsidP="0018699A">
            <w:pPr>
              <w:rPr>
                <w:rFonts w:cstheme="minorHAnsi"/>
                <w:szCs w:val="24"/>
              </w:rPr>
            </w:pPr>
            <w:r w:rsidRPr="001733A8">
              <w:rPr>
                <w:rFonts w:cstheme="minorHAnsi"/>
                <w:szCs w:val="24"/>
              </w:rPr>
              <w:t>Ako DA – prosljeđuje na daljnju obradu</w:t>
            </w:r>
          </w:p>
          <w:p w:rsidR="0018699A" w:rsidRPr="001733A8" w:rsidRDefault="0018699A" w:rsidP="00A15545">
            <w:pPr>
              <w:rPr>
                <w:rFonts w:cstheme="minorHAnsi"/>
                <w:szCs w:val="24"/>
              </w:rPr>
            </w:pPr>
            <w:r w:rsidRPr="001733A8">
              <w:rPr>
                <w:rFonts w:cstheme="minorHAnsi"/>
                <w:szCs w:val="24"/>
              </w:rPr>
              <w:t xml:space="preserve">Ako NE – zahtjev </w:t>
            </w:r>
            <w:r w:rsidR="001733A8" w:rsidRPr="001733A8">
              <w:rPr>
                <w:rFonts w:cstheme="minorHAnsi"/>
                <w:szCs w:val="24"/>
              </w:rPr>
              <w:t>se vraća podnosiocu zahtjeva uz objašnjenje</w:t>
            </w:r>
          </w:p>
        </w:tc>
        <w:tc>
          <w:tcPr>
            <w:tcW w:w="1858" w:type="dxa"/>
          </w:tcPr>
          <w:p w:rsidR="0018699A" w:rsidRPr="001733A8" w:rsidRDefault="004033BA" w:rsidP="001733A8">
            <w:pPr>
              <w:rPr>
                <w:rFonts w:cstheme="minorHAnsi"/>
                <w:szCs w:val="24"/>
              </w:rPr>
            </w:pPr>
            <w:r w:rsidRPr="001733A8">
              <w:rPr>
                <w:rFonts w:cstheme="minorHAnsi"/>
                <w:szCs w:val="24"/>
              </w:rPr>
              <w:t>Najkasnije u</w:t>
            </w:r>
            <w:r w:rsidR="0018699A" w:rsidRPr="001733A8">
              <w:rPr>
                <w:rFonts w:cstheme="minorHAnsi"/>
                <w:szCs w:val="24"/>
              </w:rPr>
              <w:t xml:space="preserve"> roku od 2 dana od zaprimanja Zahtjeva</w:t>
            </w:r>
            <w:r w:rsidR="00A15545" w:rsidRPr="001733A8">
              <w:rPr>
                <w:rFonts w:cstheme="minorHAnsi"/>
                <w:szCs w:val="24"/>
              </w:rPr>
              <w:t xml:space="preserve"> </w:t>
            </w:r>
          </w:p>
        </w:tc>
      </w:tr>
      <w:tr w:rsidR="001733A8" w:rsidRPr="001733A8" w:rsidTr="006F0FD9">
        <w:tc>
          <w:tcPr>
            <w:tcW w:w="675" w:type="dxa"/>
          </w:tcPr>
          <w:p w:rsidR="005B2A37" w:rsidRPr="001733A8" w:rsidRDefault="005B2A37" w:rsidP="006F0FD9">
            <w:pPr>
              <w:rPr>
                <w:rFonts w:cstheme="minorHAnsi"/>
                <w:szCs w:val="24"/>
              </w:rPr>
            </w:pPr>
            <w:r w:rsidRPr="001733A8">
              <w:rPr>
                <w:rFonts w:cstheme="minorHAnsi"/>
                <w:szCs w:val="24"/>
              </w:rPr>
              <w:t>4a</w:t>
            </w:r>
          </w:p>
        </w:tc>
        <w:tc>
          <w:tcPr>
            <w:tcW w:w="2410" w:type="dxa"/>
          </w:tcPr>
          <w:p w:rsidR="005B2A37" w:rsidRPr="001733A8" w:rsidRDefault="005B2A37" w:rsidP="001733A8">
            <w:pPr>
              <w:rPr>
                <w:rFonts w:cstheme="minorHAnsi"/>
                <w:szCs w:val="24"/>
              </w:rPr>
            </w:pPr>
            <w:r w:rsidRPr="001733A8">
              <w:rPr>
                <w:rFonts w:cstheme="minorHAnsi"/>
                <w:szCs w:val="24"/>
              </w:rPr>
              <w:t xml:space="preserve">Izdavanje </w:t>
            </w:r>
            <w:r w:rsidR="001733A8">
              <w:rPr>
                <w:rFonts w:cstheme="minorHAnsi"/>
                <w:szCs w:val="24"/>
              </w:rPr>
              <w:t>narudžbenice</w:t>
            </w:r>
          </w:p>
        </w:tc>
        <w:tc>
          <w:tcPr>
            <w:tcW w:w="2487" w:type="dxa"/>
          </w:tcPr>
          <w:p w:rsidR="005B2A37" w:rsidRPr="001733A8" w:rsidRDefault="005B2A37" w:rsidP="006F0FD9">
            <w:pPr>
              <w:rPr>
                <w:rFonts w:cstheme="minorHAnsi"/>
                <w:szCs w:val="24"/>
              </w:rPr>
            </w:pPr>
            <w:r w:rsidRPr="001733A8">
              <w:rPr>
                <w:rFonts w:cstheme="minorHAnsi"/>
                <w:szCs w:val="24"/>
              </w:rPr>
              <w:t>Ekonomat</w:t>
            </w:r>
          </w:p>
        </w:tc>
        <w:tc>
          <w:tcPr>
            <w:tcW w:w="1858" w:type="dxa"/>
          </w:tcPr>
          <w:p w:rsidR="005B2A37" w:rsidRPr="001733A8" w:rsidRDefault="005B2A37" w:rsidP="006F0FD9">
            <w:pPr>
              <w:rPr>
                <w:rFonts w:cstheme="minorHAnsi"/>
                <w:szCs w:val="24"/>
              </w:rPr>
            </w:pPr>
            <w:r w:rsidRPr="001733A8">
              <w:rPr>
                <w:rFonts w:cstheme="minorHAnsi"/>
                <w:szCs w:val="24"/>
              </w:rPr>
              <w:t>Ekonomat izdaje odgovarajući dokument</w:t>
            </w:r>
          </w:p>
        </w:tc>
        <w:tc>
          <w:tcPr>
            <w:tcW w:w="1858" w:type="dxa"/>
          </w:tcPr>
          <w:p w:rsidR="005B2A37" w:rsidRPr="001733A8" w:rsidRDefault="005B2A37" w:rsidP="006F0FD9">
            <w:pPr>
              <w:rPr>
                <w:rFonts w:cstheme="minorHAnsi"/>
                <w:szCs w:val="24"/>
              </w:rPr>
            </w:pPr>
            <w:r w:rsidRPr="001733A8">
              <w:rPr>
                <w:rFonts w:cstheme="minorHAnsi"/>
                <w:szCs w:val="24"/>
              </w:rPr>
              <w:t>Najkasnije u roku od 1 dana od zaprimanja Zahtjeva</w:t>
            </w:r>
          </w:p>
        </w:tc>
      </w:tr>
      <w:tr w:rsidR="001733A8" w:rsidRPr="001733A8" w:rsidTr="00E52621">
        <w:tc>
          <w:tcPr>
            <w:tcW w:w="675" w:type="dxa"/>
          </w:tcPr>
          <w:p w:rsidR="005B2A37" w:rsidRPr="001733A8" w:rsidRDefault="005B2A37" w:rsidP="00E52621">
            <w:pPr>
              <w:rPr>
                <w:rFonts w:cstheme="minorHAnsi"/>
                <w:szCs w:val="24"/>
              </w:rPr>
            </w:pPr>
            <w:r w:rsidRPr="001733A8">
              <w:rPr>
                <w:rFonts w:cstheme="minorHAnsi"/>
                <w:szCs w:val="24"/>
              </w:rPr>
              <w:t>5a</w:t>
            </w:r>
          </w:p>
        </w:tc>
        <w:tc>
          <w:tcPr>
            <w:tcW w:w="2410" w:type="dxa"/>
          </w:tcPr>
          <w:p w:rsidR="005B2A37" w:rsidRPr="001733A8" w:rsidRDefault="005B2A37" w:rsidP="005B2A37">
            <w:pPr>
              <w:rPr>
                <w:rFonts w:cstheme="minorHAnsi"/>
                <w:szCs w:val="24"/>
              </w:rPr>
            </w:pPr>
            <w:r w:rsidRPr="001733A8">
              <w:rPr>
                <w:rFonts w:cstheme="minorHAnsi"/>
                <w:szCs w:val="24"/>
              </w:rPr>
              <w:t>Formalna provjera narudžbenice / zahtjeva i priloga</w:t>
            </w:r>
          </w:p>
        </w:tc>
        <w:tc>
          <w:tcPr>
            <w:tcW w:w="2487" w:type="dxa"/>
          </w:tcPr>
          <w:p w:rsidR="005B2A37" w:rsidRPr="001733A8" w:rsidRDefault="005B2A37" w:rsidP="00E52621">
            <w:pPr>
              <w:rPr>
                <w:rFonts w:cstheme="minorHAnsi"/>
                <w:szCs w:val="24"/>
              </w:rPr>
            </w:pPr>
            <w:r w:rsidRPr="001733A8">
              <w:rPr>
                <w:rFonts w:cstheme="minorHAnsi"/>
                <w:szCs w:val="24"/>
              </w:rPr>
              <w:t>Voditelj računovodstvene službe</w:t>
            </w:r>
          </w:p>
        </w:tc>
        <w:tc>
          <w:tcPr>
            <w:tcW w:w="1858" w:type="dxa"/>
          </w:tcPr>
          <w:p w:rsidR="005B2A37" w:rsidRPr="001733A8" w:rsidRDefault="005B2A37" w:rsidP="00E52621">
            <w:pPr>
              <w:rPr>
                <w:rFonts w:cstheme="minorHAnsi"/>
                <w:szCs w:val="24"/>
              </w:rPr>
            </w:pPr>
            <w:r w:rsidRPr="001733A8">
              <w:rPr>
                <w:rFonts w:cstheme="minorHAnsi"/>
                <w:szCs w:val="24"/>
              </w:rPr>
              <w:t>Ako DA – prosljeđuje na daljnju obradu</w:t>
            </w:r>
          </w:p>
          <w:p w:rsidR="005B2A37" w:rsidRPr="001733A8" w:rsidRDefault="005B2A37" w:rsidP="00E52621">
            <w:pPr>
              <w:rPr>
                <w:rFonts w:cstheme="minorHAnsi"/>
                <w:szCs w:val="24"/>
              </w:rPr>
            </w:pPr>
            <w:r w:rsidRPr="001733A8">
              <w:rPr>
                <w:rFonts w:cstheme="minorHAnsi"/>
                <w:szCs w:val="24"/>
              </w:rPr>
              <w:t xml:space="preserve">Ako NE – zahtjev se vraća </w:t>
            </w:r>
            <w:r w:rsidR="001733A8">
              <w:rPr>
                <w:rFonts w:cstheme="minorHAnsi"/>
                <w:szCs w:val="24"/>
              </w:rPr>
              <w:t xml:space="preserve">na ispravak u Ekonomat ili </w:t>
            </w:r>
            <w:r w:rsidRPr="001733A8">
              <w:rPr>
                <w:rFonts w:cstheme="minorHAnsi"/>
                <w:szCs w:val="24"/>
              </w:rPr>
              <w:t>podnosiocu zahtjeva uz objašnjenje</w:t>
            </w:r>
          </w:p>
        </w:tc>
        <w:tc>
          <w:tcPr>
            <w:tcW w:w="1858" w:type="dxa"/>
          </w:tcPr>
          <w:p w:rsidR="005B2A37" w:rsidRPr="001733A8" w:rsidRDefault="005B2A37" w:rsidP="00E52621">
            <w:pPr>
              <w:rPr>
                <w:rFonts w:cstheme="minorHAnsi"/>
                <w:szCs w:val="24"/>
              </w:rPr>
            </w:pPr>
            <w:r w:rsidRPr="001733A8">
              <w:rPr>
                <w:rFonts w:cstheme="minorHAnsi"/>
                <w:szCs w:val="24"/>
              </w:rPr>
              <w:t>Najkasnije u roku od 1 dana od zaprimanja Zahtjeva</w:t>
            </w:r>
          </w:p>
        </w:tc>
      </w:tr>
      <w:tr w:rsidR="001733A8" w:rsidRPr="001733A8" w:rsidTr="001F0C8F">
        <w:tc>
          <w:tcPr>
            <w:tcW w:w="675" w:type="dxa"/>
          </w:tcPr>
          <w:p w:rsidR="005B2A37" w:rsidRPr="001733A8" w:rsidRDefault="005B2A37" w:rsidP="001F0C8F">
            <w:pPr>
              <w:rPr>
                <w:rFonts w:cstheme="minorHAnsi"/>
                <w:szCs w:val="24"/>
              </w:rPr>
            </w:pPr>
            <w:r w:rsidRPr="001733A8">
              <w:rPr>
                <w:rFonts w:cstheme="minorHAnsi"/>
                <w:szCs w:val="24"/>
              </w:rPr>
              <w:t>6a</w:t>
            </w:r>
          </w:p>
        </w:tc>
        <w:tc>
          <w:tcPr>
            <w:tcW w:w="2410" w:type="dxa"/>
          </w:tcPr>
          <w:p w:rsidR="005B2A37" w:rsidRPr="001733A8" w:rsidRDefault="005B2A37" w:rsidP="001F0C8F">
            <w:pPr>
              <w:rPr>
                <w:rFonts w:cstheme="minorHAnsi"/>
                <w:szCs w:val="24"/>
              </w:rPr>
            </w:pPr>
            <w:r w:rsidRPr="001733A8">
              <w:rPr>
                <w:rFonts w:cstheme="minorHAnsi"/>
                <w:szCs w:val="24"/>
              </w:rPr>
              <w:t>Odobravanje pokretanja nabave</w:t>
            </w:r>
          </w:p>
        </w:tc>
        <w:tc>
          <w:tcPr>
            <w:tcW w:w="2487" w:type="dxa"/>
          </w:tcPr>
          <w:p w:rsidR="005B2A37" w:rsidRPr="001733A8" w:rsidRDefault="005B2A37" w:rsidP="001F0C8F">
            <w:pPr>
              <w:rPr>
                <w:rFonts w:cstheme="minorHAnsi"/>
                <w:szCs w:val="24"/>
              </w:rPr>
            </w:pPr>
            <w:r w:rsidRPr="001733A8">
              <w:rPr>
                <w:rFonts w:cstheme="minorHAnsi"/>
                <w:szCs w:val="24"/>
              </w:rPr>
              <w:t>Dekan i/ili Prodekan za poslovanje</w:t>
            </w:r>
          </w:p>
        </w:tc>
        <w:tc>
          <w:tcPr>
            <w:tcW w:w="1858" w:type="dxa"/>
          </w:tcPr>
          <w:p w:rsidR="005B2A37" w:rsidRPr="001733A8" w:rsidRDefault="005B2A37" w:rsidP="001F0C8F">
            <w:pPr>
              <w:rPr>
                <w:rFonts w:cstheme="minorHAnsi"/>
                <w:szCs w:val="24"/>
              </w:rPr>
            </w:pPr>
            <w:r w:rsidRPr="001733A8">
              <w:rPr>
                <w:rFonts w:cstheme="minorHAnsi"/>
                <w:szCs w:val="24"/>
              </w:rPr>
              <w:t>Ako DA: Potpisuje dopuštenje troška ili narudžbenicu</w:t>
            </w:r>
          </w:p>
          <w:p w:rsidR="005B2A37" w:rsidRPr="001733A8" w:rsidRDefault="005B2A37" w:rsidP="001F0C8F">
            <w:pPr>
              <w:rPr>
                <w:rFonts w:cstheme="minorHAnsi"/>
                <w:szCs w:val="24"/>
              </w:rPr>
            </w:pPr>
            <w:r w:rsidRPr="001733A8">
              <w:rPr>
                <w:rFonts w:cstheme="minorHAnsi"/>
                <w:szCs w:val="24"/>
              </w:rPr>
              <w:t>Ako NE: zahtjev se vraća podnosiocu zahtjeva uz objašnjenje</w:t>
            </w:r>
          </w:p>
        </w:tc>
        <w:tc>
          <w:tcPr>
            <w:tcW w:w="1858" w:type="dxa"/>
          </w:tcPr>
          <w:p w:rsidR="005B2A37" w:rsidRPr="001733A8" w:rsidRDefault="005B2A37" w:rsidP="001F0C8F">
            <w:pPr>
              <w:rPr>
                <w:rFonts w:cstheme="minorHAnsi"/>
                <w:szCs w:val="24"/>
              </w:rPr>
            </w:pPr>
            <w:r w:rsidRPr="001733A8">
              <w:rPr>
                <w:rFonts w:cstheme="minorHAnsi"/>
                <w:szCs w:val="24"/>
              </w:rPr>
              <w:t>Po primitku prijedloga</w:t>
            </w:r>
          </w:p>
        </w:tc>
      </w:tr>
      <w:tr w:rsidR="001733A8" w:rsidRPr="001733A8" w:rsidTr="001F0C8F">
        <w:tc>
          <w:tcPr>
            <w:tcW w:w="675" w:type="dxa"/>
          </w:tcPr>
          <w:p w:rsidR="005B2A37" w:rsidRPr="001733A8" w:rsidRDefault="005B2A37" w:rsidP="001F0C8F">
            <w:pPr>
              <w:rPr>
                <w:rFonts w:cstheme="minorHAnsi"/>
                <w:szCs w:val="24"/>
              </w:rPr>
            </w:pPr>
            <w:r w:rsidRPr="001733A8">
              <w:rPr>
                <w:rFonts w:cstheme="minorHAnsi"/>
                <w:szCs w:val="24"/>
              </w:rPr>
              <w:t>7a</w:t>
            </w:r>
          </w:p>
        </w:tc>
        <w:tc>
          <w:tcPr>
            <w:tcW w:w="2410" w:type="dxa"/>
          </w:tcPr>
          <w:p w:rsidR="005B2A37" w:rsidRPr="001733A8" w:rsidRDefault="005B2A37" w:rsidP="005B2A37">
            <w:pPr>
              <w:rPr>
                <w:rFonts w:cstheme="minorHAnsi"/>
                <w:szCs w:val="24"/>
              </w:rPr>
            </w:pPr>
            <w:r w:rsidRPr="001733A8">
              <w:rPr>
                <w:rFonts w:cstheme="minorHAnsi"/>
                <w:szCs w:val="24"/>
              </w:rPr>
              <w:t>Evidentiranje odobrenja i obavještavanje osobe koja je podnijela zahtjev</w:t>
            </w:r>
          </w:p>
        </w:tc>
        <w:tc>
          <w:tcPr>
            <w:tcW w:w="2487" w:type="dxa"/>
          </w:tcPr>
          <w:p w:rsidR="005B2A37" w:rsidRPr="001733A8" w:rsidRDefault="005B2A37" w:rsidP="001F0C8F">
            <w:pPr>
              <w:rPr>
                <w:rFonts w:cstheme="minorHAnsi"/>
                <w:szCs w:val="24"/>
              </w:rPr>
            </w:pPr>
            <w:r w:rsidRPr="001733A8">
              <w:rPr>
                <w:rFonts w:cstheme="minorHAnsi"/>
                <w:szCs w:val="24"/>
              </w:rPr>
              <w:t>Ekonomat</w:t>
            </w:r>
          </w:p>
        </w:tc>
        <w:tc>
          <w:tcPr>
            <w:tcW w:w="1858" w:type="dxa"/>
          </w:tcPr>
          <w:p w:rsidR="005B2A37" w:rsidRPr="001733A8" w:rsidRDefault="005B2A37" w:rsidP="001F0C8F">
            <w:pPr>
              <w:rPr>
                <w:rFonts w:cstheme="minorHAnsi"/>
                <w:szCs w:val="24"/>
              </w:rPr>
            </w:pPr>
            <w:r w:rsidRPr="001733A8">
              <w:rPr>
                <w:rFonts w:cstheme="minorHAnsi"/>
                <w:szCs w:val="24"/>
              </w:rPr>
              <w:t>Ekonomat šalje potpisanu narudžbenicu ili odobrenje zahtjeva osobi koja je podnijela zahtjev</w:t>
            </w:r>
          </w:p>
        </w:tc>
        <w:tc>
          <w:tcPr>
            <w:tcW w:w="1858" w:type="dxa"/>
          </w:tcPr>
          <w:p w:rsidR="005B2A37" w:rsidRPr="001733A8" w:rsidRDefault="005B2A37" w:rsidP="001F0C8F">
            <w:pPr>
              <w:rPr>
                <w:rFonts w:cstheme="minorHAnsi"/>
                <w:szCs w:val="24"/>
              </w:rPr>
            </w:pPr>
            <w:r w:rsidRPr="001733A8">
              <w:rPr>
                <w:rFonts w:cstheme="minorHAnsi"/>
                <w:szCs w:val="24"/>
              </w:rPr>
              <w:t>Po primitku odobrenja</w:t>
            </w:r>
          </w:p>
        </w:tc>
      </w:tr>
      <w:tr w:rsidR="001733A8" w:rsidRPr="001733A8" w:rsidTr="00FC5657">
        <w:tc>
          <w:tcPr>
            <w:tcW w:w="9288" w:type="dxa"/>
            <w:gridSpan w:val="5"/>
          </w:tcPr>
          <w:p w:rsidR="005B2A37" w:rsidRPr="001733A8" w:rsidRDefault="005B2A37" w:rsidP="005B2A37">
            <w:pPr>
              <w:jc w:val="center"/>
              <w:rPr>
                <w:rFonts w:cstheme="minorHAnsi"/>
                <w:szCs w:val="24"/>
              </w:rPr>
            </w:pPr>
            <w:r w:rsidRPr="001733A8">
              <w:rPr>
                <w:rFonts w:cstheme="minorHAnsi"/>
                <w:b/>
                <w:szCs w:val="24"/>
              </w:rPr>
              <w:t>Ako se traži potpisivanje ugovora</w:t>
            </w:r>
          </w:p>
        </w:tc>
      </w:tr>
      <w:tr w:rsidR="001733A8" w:rsidRPr="001733A8" w:rsidTr="0018699A">
        <w:tc>
          <w:tcPr>
            <w:tcW w:w="675" w:type="dxa"/>
          </w:tcPr>
          <w:p w:rsidR="0018699A" w:rsidRPr="001733A8" w:rsidRDefault="0018699A" w:rsidP="0018699A">
            <w:pPr>
              <w:rPr>
                <w:rFonts w:cstheme="minorHAnsi"/>
                <w:szCs w:val="24"/>
              </w:rPr>
            </w:pPr>
            <w:r w:rsidRPr="001733A8">
              <w:rPr>
                <w:rFonts w:cstheme="minorHAnsi"/>
                <w:szCs w:val="24"/>
              </w:rPr>
              <w:t>3b</w:t>
            </w:r>
          </w:p>
        </w:tc>
        <w:tc>
          <w:tcPr>
            <w:tcW w:w="2410" w:type="dxa"/>
          </w:tcPr>
          <w:p w:rsidR="00907B4B" w:rsidRPr="001733A8" w:rsidRDefault="005B2A37" w:rsidP="0018699A">
            <w:pPr>
              <w:rPr>
                <w:rFonts w:cstheme="minorHAnsi"/>
                <w:szCs w:val="24"/>
              </w:rPr>
            </w:pPr>
            <w:r w:rsidRPr="001733A8">
              <w:rPr>
                <w:rFonts w:cstheme="minorHAnsi"/>
                <w:szCs w:val="24"/>
              </w:rPr>
              <w:t>F</w:t>
            </w:r>
            <w:r w:rsidR="0018699A" w:rsidRPr="001733A8">
              <w:rPr>
                <w:rFonts w:cstheme="minorHAnsi"/>
                <w:szCs w:val="24"/>
              </w:rPr>
              <w:t>ormalna provjera opisa usluga i vrste ugovora</w:t>
            </w:r>
            <w:r w:rsidR="00907B4B" w:rsidRPr="001733A8">
              <w:rPr>
                <w:rFonts w:cstheme="minorHAnsi"/>
                <w:szCs w:val="24"/>
              </w:rPr>
              <w:t xml:space="preserve"> i usklađenost Zahtjeva s planom nabave</w:t>
            </w:r>
          </w:p>
        </w:tc>
        <w:tc>
          <w:tcPr>
            <w:tcW w:w="2487" w:type="dxa"/>
          </w:tcPr>
          <w:p w:rsidR="0018699A" w:rsidRPr="001733A8" w:rsidRDefault="005B2A37" w:rsidP="0018699A">
            <w:pPr>
              <w:rPr>
                <w:rFonts w:cstheme="minorHAnsi"/>
                <w:szCs w:val="24"/>
              </w:rPr>
            </w:pPr>
            <w:r w:rsidRPr="001733A8">
              <w:rPr>
                <w:rFonts w:cstheme="minorHAnsi"/>
                <w:szCs w:val="24"/>
              </w:rPr>
              <w:t>Ured za javnu nabavu, Pravna služba</w:t>
            </w:r>
          </w:p>
        </w:tc>
        <w:tc>
          <w:tcPr>
            <w:tcW w:w="1858" w:type="dxa"/>
          </w:tcPr>
          <w:p w:rsidR="00907B4B" w:rsidRPr="001733A8" w:rsidRDefault="00907B4B" w:rsidP="00907B4B">
            <w:pPr>
              <w:rPr>
                <w:rFonts w:cstheme="minorHAnsi"/>
                <w:szCs w:val="24"/>
              </w:rPr>
            </w:pPr>
            <w:r w:rsidRPr="001733A8">
              <w:rPr>
                <w:rFonts w:cstheme="minorHAnsi"/>
                <w:szCs w:val="24"/>
              </w:rPr>
              <w:t>Ako DA – prosljeđuje na daljnju obradu</w:t>
            </w:r>
          </w:p>
          <w:p w:rsidR="0018699A" w:rsidRPr="001733A8" w:rsidRDefault="00907B4B" w:rsidP="00907B4B">
            <w:pPr>
              <w:rPr>
                <w:rFonts w:cstheme="minorHAnsi"/>
                <w:szCs w:val="24"/>
              </w:rPr>
            </w:pPr>
            <w:r w:rsidRPr="001733A8">
              <w:rPr>
                <w:rFonts w:cstheme="minorHAnsi"/>
                <w:szCs w:val="24"/>
              </w:rPr>
              <w:t xml:space="preserve">Ako NE – zahtjev se </w:t>
            </w:r>
            <w:r w:rsidR="004033BA" w:rsidRPr="001733A8">
              <w:rPr>
                <w:rFonts w:cstheme="minorHAnsi"/>
                <w:szCs w:val="24"/>
              </w:rPr>
              <w:t>vraća</w:t>
            </w:r>
            <w:r w:rsidRPr="001733A8">
              <w:rPr>
                <w:rFonts w:cstheme="minorHAnsi"/>
                <w:szCs w:val="24"/>
              </w:rPr>
              <w:t xml:space="preserve"> podnosiocu zahtjeva</w:t>
            </w:r>
            <w:r w:rsidR="004033BA" w:rsidRPr="001733A8">
              <w:rPr>
                <w:rFonts w:cstheme="minorHAnsi"/>
                <w:szCs w:val="24"/>
              </w:rPr>
              <w:t xml:space="preserve"> uz objašnjenje</w:t>
            </w:r>
          </w:p>
        </w:tc>
        <w:tc>
          <w:tcPr>
            <w:tcW w:w="1858" w:type="dxa"/>
          </w:tcPr>
          <w:p w:rsidR="0018699A" w:rsidRPr="001733A8" w:rsidRDefault="004033BA" w:rsidP="004033BA">
            <w:pPr>
              <w:rPr>
                <w:rFonts w:cstheme="minorHAnsi"/>
                <w:szCs w:val="24"/>
              </w:rPr>
            </w:pPr>
            <w:r w:rsidRPr="001733A8">
              <w:rPr>
                <w:rFonts w:cstheme="minorHAnsi"/>
                <w:szCs w:val="24"/>
              </w:rPr>
              <w:t>Najkasnije u</w:t>
            </w:r>
            <w:r w:rsidR="00907B4B" w:rsidRPr="001733A8">
              <w:rPr>
                <w:rFonts w:cstheme="minorHAnsi"/>
                <w:szCs w:val="24"/>
              </w:rPr>
              <w:t xml:space="preserve"> roku od 2 dana od zaprimanja Zahtjeva</w:t>
            </w:r>
          </w:p>
        </w:tc>
      </w:tr>
      <w:tr w:rsidR="001733A8" w:rsidRPr="001733A8" w:rsidTr="0018699A">
        <w:tc>
          <w:tcPr>
            <w:tcW w:w="675" w:type="dxa"/>
          </w:tcPr>
          <w:p w:rsidR="0018699A" w:rsidRPr="001733A8" w:rsidRDefault="00907B4B" w:rsidP="0018699A">
            <w:pPr>
              <w:rPr>
                <w:rFonts w:cstheme="minorHAnsi"/>
                <w:szCs w:val="24"/>
              </w:rPr>
            </w:pPr>
            <w:r w:rsidRPr="001733A8">
              <w:rPr>
                <w:rFonts w:cstheme="minorHAnsi"/>
                <w:szCs w:val="24"/>
              </w:rPr>
              <w:t>4b</w:t>
            </w:r>
          </w:p>
        </w:tc>
        <w:tc>
          <w:tcPr>
            <w:tcW w:w="2410" w:type="dxa"/>
          </w:tcPr>
          <w:p w:rsidR="0018699A" w:rsidRPr="001733A8" w:rsidRDefault="005B2A37" w:rsidP="005B2A37">
            <w:pPr>
              <w:rPr>
                <w:rFonts w:cstheme="minorHAnsi"/>
                <w:szCs w:val="24"/>
              </w:rPr>
            </w:pPr>
            <w:r w:rsidRPr="001733A8">
              <w:rPr>
                <w:rFonts w:cstheme="minorHAnsi"/>
                <w:szCs w:val="24"/>
              </w:rPr>
              <w:t>Odobravanje potpisivanja ugovora</w:t>
            </w:r>
          </w:p>
        </w:tc>
        <w:tc>
          <w:tcPr>
            <w:tcW w:w="2487" w:type="dxa"/>
          </w:tcPr>
          <w:p w:rsidR="0018699A" w:rsidRPr="001733A8" w:rsidRDefault="005B2A37" w:rsidP="0018699A">
            <w:pPr>
              <w:rPr>
                <w:rFonts w:cstheme="minorHAnsi"/>
                <w:szCs w:val="24"/>
              </w:rPr>
            </w:pPr>
            <w:r w:rsidRPr="001733A8">
              <w:rPr>
                <w:rFonts w:cstheme="minorHAnsi"/>
                <w:szCs w:val="24"/>
              </w:rPr>
              <w:t>Dekan i/ili Prodekan za poslovanje</w:t>
            </w:r>
          </w:p>
        </w:tc>
        <w:tc>
          <w:tcPr>
            <w:tcW w:w="1858" w:type="dxa"/>
          </w:tcPr>
          <w:p w:rsidR="005B2A37" w:rsidRPr="001733A8" w:rsidRDefault="005B2A37" w:rsidP="005B2A37">
            <w:pPr>
              <w:rPr>
                <w:rFonts w:cstheme="minorHAnsi"/>
                <w:szCs w:val="24"/>
              </w:rPr>
            </w:pPr>
            <w:r w:rsidRPr="001733A8">
              <w:rPr>
                <w:rFonts w:cstheme="minorHAnsi"/>
                <w:szCs w:val="24"/>
              </w:rPr>
              <w:t>Ako DA: Potpisuje dopuštenje troška</w:t>
            </w:r>
          </w:p>
          <w:p w:rsidR="0018699A" w:rsidRPr="001733A8" w:rsidRDefault="005B2A37" w:rsidP="005B2A37">
            <w:pPr>
              <w:rPr>
                <w:rFonts w:cstheme="minorHAnsi"/>
                <w:szCs w:val="24"/>
              </w:rPr>
            </w:pPr>
            <w:r w:rsidRPr="001733A8">
              <w:rPr>
                <w:rFonts w:cstheme="minorHAnsi"/>
                <w:szCs w:val="24"/>
              </w:rPr>
              <w:t xml:space="preserve">Ako NE: zahtjev se vraća podnosiocu zahtjeva uz </w:t>
            </w:r>
            <w:r w:rsidRPr="001733A8">
              <w:rPr>
                <w:rFonts w:cstheme="minorHAnsi"/>
                <w:szCs w:val="24"/>
              </w:rPr>
              <w:lastRenderedPageBreak/>
              <w:t>objašnjenje</w:t>
            </w:r>
          </w:p>
        </w:tc>
        <w:tc>
          <w:tcPr>
            <w:tcW w:w="1858" w:type="dxa"/>
          </w:tcPr>
          <w:p w:rsidR="0018699A" w:rsidRPr="001733A8" w:rsidRDefault="005B2A37" w:rsidP="0018699A">
            <w:pPr>
              <w:rPr>
                <w:rFonts w:cstheme="minorHAnsi"/>
                <w:szCs w:val="24"/>
              </w:rPr>
            </w:pPr>
            <w:r w:rsidRPr="001733A8">
              <w:rPr>
                <w:rFonts w:cstheme="minorHAnsi"/>
                <w:szCs w:val="24"/>
              </w:rPr>
              <w:lastRenderedPageBreak/>
              <w:t>Po primitku prijedloga</w:t>
            </w:r>
          </w:p>
        </w:tc>
      </w:tr>
      <w:tr w:rsidR="001733A8" w:rsidRPr="001733A8" w:rsidTr="0018699A">
        <w:tc>
          <w:tcPr>
            <w:tcW w:w="675" w:type="dxa"/>
          </w:tcPr>
          <w:p w:rsidR="00907B4B" w:rsidRPr="001733A8" w:rsidRDefault="004033BA" w:rsidP="0018699A">
            <w:pPr>
              <w:rPr>
                <w:rFonts w:cstheme="minorHAnsi"/>
                <w:szCs w:val="24"/>
              </w:rPr>
            </w:pPr>
            <w:r w:rsidRPr="001733A8">
              <w:rPr>
                <w:rFonts w:cstheme="minorHAnsi"/>
                <w:szCs w:val="24"/>
              </w:rPr>
              <w:lastRenderedPageBreak/>
              <w:t>5b</w:t>
            </w:r>
          </w:p>
        </w:tc>
        <w:tc>
          <w:tcPr>
            <w:tcW w:w="2410" w:type="dxa"/>
          </w:tcPr>
          <w:p w:rsidR="00907B4B" w:rsidRPr="001733A8" w:rsidRDefault="005B2A37" w:rsidP="0018699A">
            <w:pPr>
              <w:rPr>
                <w:rFonts w:cstheme="minorHAnsi"/>
                <w:szCs w:val="24"/>
              </w:rPr>
            </w:pPr>
            <w:r w:rsidRPr="001733A8">
              <w:rPr>
                <w:rFonts w:cstheme="minorHAnsi"/>
                <w:szCs w:val="24"/>
              </w:rPr>
              <w:t>Evidentiranje odobrenja i obavještavanje osobe koja je podnijela zahtjev</w:t>
            </w:r>
          </w:p>
        </w:tc>
        <w:tc>
          <w:tcPr>
            <w:tcW w:w="2487" w:type="dxa"/>
          </w:tcPr>
          <w:p w:rsidR="00907B4B" w:rsidRPr="001733A8" w:rsidRDefault="005F5306" w:rsidP="005F5306">
            <w:pPr>
              <w:rPr>
                <w:rFonts w:cstheme="minorHAnsi"/>
                <w:szCs w:val="24"/>
              </w:rPr>
            </w:pPr>
            <w:r w:rsidRPr="001733A8">
              <w:rPr>
                <w:rFonts w:cstheme="minorHAnsi"/>
                <w:szCs w:val="24"/>
              </w:rPr>
              <w:t>Tajnica dekana</w:t>
            </w:r>
          </w:p>
        </w:tc>
        <w:tc>
          <w:tcPr>
            <w:tcW w:w="1858" w:type="dxa"/>
          </w:tcPr>
          <w:p w:rsidR="00907B4B" w:rsidRPr="001733A8" w:rsidRDefault="005F5306" w:rsidP="005F5306">
            <w:pPr>
              <w:rPr>
                <w:rFonts w:cstheme="minorHAnsi"/>
                <w:szCs w:val="24"/>
              </w:rPr>
            </w:pPr>
            <w:r w:rsidRPr="001733A8">
              <w:rPr>
                <w:rFonts w:cstheme="minorHAnsi"/>
                <w:szCs w:val="24"/>
              </w:rPr>
              <w:t>Potpisano odobrenje zahtjeva šalje se osobi koja je podnijela zahtjev</w:t>
            </w:r>
          </w:p>
        </w:tc>
        <w:tc>
          <w:tcPr>
            <w:tcW w:w="1858" w:type="dxa"/>
          </w:tcPr>
          <w:p w:rsidR="00907B4B" w:rsidRPr="001733A8" w:rsidRDefault="005F5306" w:rsidP="0018699A">
            <w:pPr>
              <w:rPr>
                <w:rFonts w:cstheme="minorHAnsi"/>
                <w:szCs w:val="24"/>
              </w:rPr>
            </w:pPr>
            <w:r w:rsidRPr="001733A8">
              <w:rPr>
                <w:rFonts w:cstheme="minorHAnsi"/>
                <w:szCs w:val="24"/>
              </w:rPr>
              <w:t>Po primitku odobrenja</w:t>
            </w:r>
          </w:p>
        </w:tc>
      </w:tr>
      <w:tr w:rsidR="001733A8" w:rsidRPr="001733A8" w:rsidTr="0018699A">
        <w:tc>
          <w:tcPr>
            <w:tcW w:w="675" w:type="dxa"/>
          </w:tcPr>
          <w:p w:rsidR="00D171D5" w:rsidRPr="001733A8" w:rsidRDefault="00D171D5" w:rsidP="0018699A">
            <w:pPr>
              <w:rPr>
                <w:rFonts w:cstheme="minorHAnsi"/>
                <w:szCs w:val="24"/>
              </w:rPr>
            </w:pPr>
            <w:r w:rsidRPr="001733A8">
              <w:rPr>
                <w:rFonts w:cstheme="minorHAnsi"/>
                <w:szCs w:val="24"/>
              </w:rPr>
              <w:t>6b</w:t>
            </w:r>
          </w:p>
        </w:tc>
        <w:tc>
          <w:tcPr>
            <w:tcW w:w="2410" w:type="dxa"/>
          </w:tcPr>
          <w:p w:rsidR="00D171D5" w:rsidRPr="001733A8" w:rsidRDefault="00D171D5" w:rsidP="0018699A">
            <w:pPr>
              <w:rPr>
                <w:rFonts w:cstheme="minorHAnsi"/>
                <w:szCs w:val="24"/>
              </w:rPr>
            </w:pPr>
            <w:r w:rsidRPr="001733A8">
              <w:rPr>
                <w:rFonts w:cstheme="minorHAnsi"/>
                <w:szCs w:val="24"/>
              </w:rPr>
              <w:t>Priprema ugovora</w:t>
            </w:r>
          </w:p>
        </w:tc>
        <w:tc>
          <w:tcPr>
            <w:tcW w:w="2487" w:type="dxa"/>
          </w:tcPr>
          <w:p w:rsidR="00D171D5" w:rsidRPr="001733A8" w:rsidRDefault="00D171D5" w:rsidP="00D171D5">
            <w:pPr>
              <w:rPr>
                <w:rFonts w:cstheme="minorHAnsi"/>
                <w:szCs w:val="24"/>
              </w:rPr>
            </w:pPr>
            <w:r w:rsidRPr="001733A8">
              <w:rPr>
                <w:rFonts w:cstheme="minorHAnsi"/>
                <w:szCs w:val="24"/>
              </w:rPr>
              <w:t>Osoba koja je podnijela zahtjev</w:t>
            </w:r>
          </w:p>
        </w:tc>
        <w:tc>
          <w:tcPr>
            <w:tcW w:w="1858" w:type="dxa"/>
          </w:tcPr>
          <w:p w:rsidR="00D171D5" w:rsidRPr="001733A8" w:rsidRDefault="00D171D5" w:rsidP="00996B5F">
            <w:pPr>
              <w:rPr>
                <w:rFonts w:cstheme="minorHAnsi"/>
                <w:szCs w:val="24"/>
              </w:rPr>
            </w:pPr>
            <w:r w:rsidRPr="001733A8">
              <w:rPr>
                <w:rFonts w:cstheme="minorHAnsi"/>
                <w:szCs w:val="24"/>
              </w:rPr>
              <w:t xml:space="preserve">Korištenje gotovih obrazaca i </w:t>
            </w:r>
            <w:r w:rsidR="00996B5F" w:rsidRPr="001733A8">
              <w:rPr>
                <w:rFonts w:cstheme="minorHAnsi"/>
                <w:szCs w:val="24"/>
              </w:rPr>
              <w:t>u zahtjevu navedenog opisa poslova</w:t>
            </w:r>
          </w:p>
        </w:tc>
        <w:tc>
          <w:tcPr>
            <w:tcW w:w="1858" w:type="dxa"/>
          </w:tcPr>
          <w:p w:rsidR="00D171D5" w:rsidRPr="001733A8" w:rsidRDefault="00996B5F" w:rsidP="0018699A">
            <w:pPr>
              <w:rPr>
                <w:rFonts w:cstheme="minorHAnsi"/>
                <w:szCs w:val="24"/>
              </w:rPr>
            </w:pPr>
            <w:r w:rsidRPr="001733A8">
              <w:rPr>
                <w:rFonts w:cstheme="minorHAnsi"/>
                <w:szCs w:val="24"/>
              </w:rPr>
              <w:t>Po primitku odobrenja</w:t>
            </w:r>
          </w:p>
        </w:tc>
      </w:tr>
      <w:tr w:rsidR="001733A8" w:rsidRPr="001733A8" w:rsidTr="0018699A">
        <w:tc>
          <w:tcPr>
            <w:tcW w:w="675" w:type="dxa"/>
          </w:tcPr>
          <w:p w:rsidR="00996B5F" w:rsidRPr="001733A8" w:rsidRDefault="00996B5F" w:rsidP="0018699A">
            <w:pPr>
              <w:rPr>
                <w:rFonts w:cstheme="minorHAnsi"/>
                <w:szCs w:val="24"/>
              </w:rPr>
            </w:pPr>
            <w:r w:rsidRPr="001733A8">
              <w:rPr>
                <w:rFonts w:cstheme="minorHAnsi"/>
                <w:szCs w:val="24"/>
              </w:rPr>
              <w:t>7b</w:t>
            </w:r>
          </w:p>
        </w:tc>
        <w:tc>
          <w:tcPr>
            <w:tcW w:w="2410" w:type="dxa"/>
          </w:tcPr>
          <w:p w:rsidR="00996B5F" w:rsidRPr="001733A8" w:rsidRDefault="00996B5F" w:rsidP="00996B5F">
            <w:pPr>
              <w:rPr>
                <w:rFonts w:cstheme="minorHAnsi"/>
                <w:szCs w:val="24"/>
              </w:rPr>
            </w:pPr>
            <w:r w:rsidRPr="001733A8">
              <w:rPr>
                <w:rFonts w:cstheme="minorHAnsi"/>
                <w:szCs w:val="24"/>
              </w:rPr>
              <w:t>Potpisivanje ugovora – izvršitelj</w:t>
            </w:r>
          </w:p>
        </w:tc>
        <w:tc>
          <w:tcPr>
            <w:tcW w:w="2487" w:type="dxa"/>
          </w:tcPr>
          <w:p w:rsidR="00996B5F" w:rsidRPr="001733A8" w:rsidRDefault="00996B5F" w:rsidP="00D171D5">
            <w:pPr>
              <w:rPr>
                <w:rFonts w:cstheme="minorHAnsi"/>
                <w:szCs w:val="24"/>
              </w:rPr>
            </w:pPr>
            <w:r w:rsidRPr="001733A8">
              <w:rPr>
                <w:rFonts w:cstheme="minorHAnsi"/>
                <w:szCs w:val="24"/>
              </w:rPr>
              <w:t>Izvršitelj</w:t>
            </w:r>
          </w:p>
        </w:tc>
        <w:tc>
          <w:tcPr>
            <w:tcW w:w="1858" w:type="dxa"/>
          </w:tcPr>
          <w:p w:rsidR="00996B5F" w:rsidRPr="001733A8" w:rsidRDefault="00996B5F" w:rsidP="00996B5F">
            <w:pPr>
              <w:rPr>
                <w:rFonts w:cstheme="minorHAnsi"/>
                <w:szCs w:val="24"/>
              </w:rPr>
            </w:pPr>
            <w:r w:rsidRPr="001733A8">
              <w:rPr>
                <w:rFonts w:cstheme="minorHAnsi"/>
                <w:szCs w:val="24"/>
              </w:rPr>
              <w:t>Izvršitelj potpisuje ugovor i vraća ga osobi koja je podnijela zahtjev</w:t>
            </w:r>
          </w:p>
        </w:tc>
        <w:tc>
          <w:tcPr>
            <w:tcW w:w="1858" w:type="dxa"/>
          </w:tcPr>
          <w:p w:rsidR="00996B5F" w:rsidRPr="001733A8" w:rsidRDefault="00996B5F" w:rsidP="0018699A">
            <w:pPr>
              <w:rPr>
                <w:rFonts w:cstheme="minorHAnsi"/>
                <w:szCs w:val="24"/>
              </w:rPr>
            </w:pPr>
            <w:r w:rsidRPr="001733A8">
              <w:rPr>
                <w:rFonts w:cstheme="minorHAnsi"/>
                <w:szCs w:val="24"/>
              </w:rPr>
              <w:t>Po primitku ugovora</w:t>
            </w:r>
          </w:p>
        </w:tc>
      </w:tr>
      <w:tr w:rsidR="001733A8" w:rsidRPr="001733A8" w:rsidTr="0018699A">
        <w:tc>
          <w:tcPr>
            <w:tcW w:w="675" w:type="dxa"/>
          </w:tcPr>
          <w:p w:rsidR="00996B5F" w:rsidRPr="001733A8" w:rsidRDefault="00996B5F" w:rsidP="0018699A">
            <w:pPr>
              <w:rPr>
                <w:rFonts w:cstheme="minorHAnsi"/>
                <w:szCs w:val="24"/>
              </w:rPr>
            </w:pPr>
            <w:r w:rsidRPr="001733A8">
              <w:rPr>
                <w:rFonts w:cstheme="minorHAnsi"/>
                <w:szCs w:val="24"/>
              </w:rPr>
              <w:t>8b</w:t>
            </w:r>
          </w:p>
        </w:tc>
        <w:tc>
          <w:tcPr>
            <w:tcW w:w="2410" w:type="dxa"/>
          </w:tcPr>
          <w:p w:rsidR="00996B5F" w:rsidRPr="001733A8" w:rsidRDefault="00996B5F" w:rsidP="00996B5F">
            <w:pPr>
              <w:rPr>
                <w:rFonts w:cstheme="minorHAnsi"/>
                <w:szCs w:val="24"/>
              </w:rPr>
            </w:pPr>
            <w:r w:rsidRPr="001733A8">
              <w:rPr>
                <w:rFonts w:cstheme="minorHAnsi"/>
                <w:szCs w:val="24"/>
              </w:rPr>
              <w:t xml:space="preserve">Dostavljanje ugovora na potpis dekanu ili osobi koju je dekan ovlastio </w:t>
            </w:r>
          </w:p>
        </w:tc>
        <w:tc>
          <w:tcPr>
            <w:tcW w:w="2487" w:type="dxa"/>
          </w:tcPr>
          <w:p w:rsidR="00996B5F" w:rsidRPr="001733A8" w:rsidRDefault="00996B5F" w:rsidP="00D171D5">
            <w:pPr>
              <w:rPr>
                <w:rFonts w:cstheme="minorHAnsi"/>
                <w:szCs w:val="24"/>
              </w:rPr>
            </w:pPr>
            <w:r w:rsidRPr="001733A8">
              <w:rPr>
                <w:rFonts w:cstheme="minorHAnsi"/>
                <w:szCs w:val="24"/>
              </w:rPr>
              <w:t>Osoba koja je podnijela zahtjev</w:t>
            </w:r>
          </w:p>
        </w:tc>
        <w:tc>
          <w:tcPr>
            <w:tcW w:w="1858" w:type="dxa"/>
          </w:tcPr>
          <w:p w:rsidR="00996B5F" w:rsidRPr="001733A8" w:rsidRDefault="00996B5F" w:rsidP="00996B5F">
            <w:pPr>
              <w:rPr>
                <w:rFonts w:cstheme="minorHAnsi"/>
                <w:szCs w:val="24"/>
              </w:rPr>
            </w:pPr>
            <w:r w:rsidRPr="001733A8">
              <w:rPr>
                <w:rFonts w:cstheme="minorHAnsi"/>
                <w:szCs w:val="24"/>
              </w:rPr>
              <w:t>Preko urudžbenog zapisnika</w:t>
            </w:r>
          </w:p>
        </w:tc>
        <w:tc>
          <w:tcPr>
            <w:tcW w:w="1858" w:type="dxa"/>
          </w:tcPr>
          <w:p w:rsidR="00996B5F" w:rsidRPr="001733A8" w:rsidRDefault="00996B5F" w:rsidP="0018699A">
            <w:pPr>
              <w:rPr>
                <w:rFonts w:cstheme="minorHAnsi"/>
                <w:szCs w:val="24"/>
              </w:rPr>
            </w:pPr>
            <w:r w:rsidRPr="001733A8">
              <w:rPr>
                <w:rFonts w:cstheme="minorHAnsi"/>
                <w:szCs w:val="24"/>
              </w:rPr>
              <w:t>Po primitku ugovora</w:t>
            </w:r>
          </w:p>
        </w:tc>
      </w:tr>
      <w:tr w:rsidR="001733A8" w:rsidRPr="001733A8" w:rsidTr="0018699A">
        <w:tc>
          <w:tcPr>
            <w:tcW w:w="675" w:type="dxa"/>
          </w:tcPr>
          <w:p w:rsidR="00996B5F" w:rsidRPr="001733A8" w:rsidRDefault="00996B5F" w:rsidP="0018699A">
            <w:pPr>
              <w:rPr>
                <w:rFonts w:cstheme="minorHAnsi"/>
                <w:szCs w:val="24"/>
              </w:rPr>
            </w:pPr>
            <w:r w:rsidRPr="001733A8">
              <w:rPr>
                <w:rFonts w:cstheme="minorHAnsi"/>
                <w:szCs w:val="24"/>
              </w:rPr>
              <w:t>9b</w:t>
            </w:r>
          </w:p>
        </w:tc>
        <w:tc>
          <w:tcPr>
            <w:tcW w:w="2410" w:type="dxa"/>
          </w:tcPr>
          <w:p w:rsidR="00996B5F" w:rsidRPr="001733A8" w:rsidRDefault="00996B5F" w:rsidP="00996B5F">
            <w:pPr>
              <w:rPr>
                <w:rFonts w:cstheme="minorHAnsi"/>
                <w:szCs w:val="24"/>
              </w:rPr>
            </w:pPr>
            <w:r w:rsidRPr="001733A8">
              <w:rPr>
                <w:rFonts w:cstheme="minorHAnsi"/>
                <w:szCs w:val="24"/>
              </w:rPr>
              <w:t xml:space="preserve">Potpisivanje ugovora – naručitelj i povrat </w:t>
            </w:r>
            <w:r w:rsidR="0088624B" w:rsidRPr="001733A8">
              <w:rPr>
                <w:rFonts w:cstheme="minorHAnsi"/>
                <w:szCs w:val="24"/>
              </w:rPr>
              <w:t xml:space="preserve">potpisanog </w:t>
            </w:r>
            <w:r w:rsidRPr="001733A8">
              <w:rPr>
                <w:rFonts w:cstheme="minorHAnsi"/>
                <w:szCs w:val="24"/>
              </w:rPr>
              <w:t>ugovora izvršitelju i osobi koja je podnijela zahtjev</w:t>
            </w:r>
          </w:p>
        </w:tc>
        <w:tc>
          <w:tcPr>
            <w:tcW w:w="2487" w:type="dxa"/>
          </w:tcPr>
          <w:p w:rsidR="00996B5F" w:rsidRPr="001733A8" w:rsidRDefault="00996B5F" w:rsidP="00D171D5">
            <w:pPr>
              <w:rPr>
                <w:rFonts w:cstheme="minorHAnsi"/>
                <w:szCs w:val="24"/>
              </w:rPr>
            </w:pPr>
            <w:r w:rsidRPr="001733A8">
              <w:rPr>
                <w:rFonts w:cstheme="minorHAnsi"/>
                <w:szCs w:val="24"/>
              </w:rPr>
              <w:t>Dekan ili osoba koju je dekan ovlastio</w:t>
            </w:r>
          </w:p>
        </w:tc>
        <w:tc>
          <w:tcPr>
            <w:tcW w:w="1858" w:type="dxa"/>
          </w:tcPr>
          <w:p w:rsidR="00996B5F" w:rsidRPr="001733A8" w:rsidRDefault="00996B5F" w:rsidP="00996B5F">
            <w:pPr>
              <w:rPr>
                <w:rFonts w:cstheme="minorHAnsi"/>
                <w:szCs w:val="24"/>
              </w:rPr>
            </w:pPr>
            <w:r w:rsidRPr="001733A8">
              <w:rPr>
                <w:rFonts w:cstheme="minorHAnsi"/>
                <w:szCs w:val="24"/>
              </w:rPr>
              <w:t>Preko urudžbenog zapisnika</w:t>
            </w:r>
          </w:p>
        </w:tc>
        <w:tc>
          <w:tcPr>
            <w:tcW w:w="1858" w:type="dxa"/>
          </w:tcPr>
          <w:p w:rsidR="00996B5F" w:rsidRPr="001733A8" w:rsidRDefault="00996B5F" w:rsidP="0018699A">
            <w:pPr>
              <w:rPr>
                <w:rFonts w:cstheme="minorHAnsi"/>
                <w:szCs w:val="24"/>
              </w:rPr>
            </w:pPr>
            <w:r w:rsidRPr="001733A8">
              <w:rPr>
                <w:rFonts w:cstheme="minorHAnsi"/>
                <w:szCs w:val="24"/>
              </w:rPr>
              <w:t>Po primitku ugovora</w:t>
            </w:r>
          </w:p>
        </w:tc>
      </w:tr>
    </w:tbl>
    <w:p w:rsidR="0018699A" w:rsidRPr="0018699A" w:rsidRDefault="0018699A" w:rsidP="0018699A">
      <w:pPr>
        <w:rPr>
          <w:color w:val="000000" w:themeColor="text1"/>
          <w:szCs w:val="24"/>
        </w:rPr>
      </w:pPr>
      <w:r w:rsidRPr="0018699A">
        <w:rPr>
          <w:color w:val="000000" w:themeColor="text1"/>
          <w:szCs w:val="24"/>
        </w:rPr>
        <w:t xml:space="preserve"> </w:t>
      </w:r>
    </w:p>
    <w:p w:rsidR="005F5306" w:rsidRDefault="005F5306" w:rsidP="005F5306">
      <w:pPr>
        <w:rPr>
          <w:color w:val="000000" w:themeColor="text1"/>
          <w:szCs w:val="24"/>
        </w:rPr>
      </w:pPr>
      <w:r>
        <w:rPr>
          <w:color w:val="000000" w:themeColor="text1"/>
          <w:szCs w:val="24"/>
        </w:rPr>
        <w:t xml:space="preserve">Detaljan hodograma aktivnosti kod </w:t>
      </w:r>
      <w:r w:rsidRPr="005F5306">
        <w:rPr>
          <w:color w:val="000000" w:themeColor="text1"/>
          <w:szCs w:val="24"/>
        </w:rPr>
        <w:t>traž</w:t>
      </w:r>
      <w:r>
        <w:rPr>
          <w:color w:val="000000" w:themeColor="text1"/>
          <w:szCs w:val="24"/>
        </w:rPr>
        <w:t>enja</w:t>
      </w:r>
      <w:r w:rsidRPr="005F5306">
        <w:rPr>
          <w:color w:val="000000" w:themeColor="text1"/>
          <w:szCs w:val="24"/>
        </w:rPr>
        <w:t xml:space="preserve"> izdavanje narudžbenice ili dopuštenj</w:t>
      </w:r>
      <w:r>
        <w:rPr>
          <w:color w:val="000000" w:themeColor="text1"/>
          <w:szCs w:val="24"/>
        </w:rPr>
        <w:t>a</w:t>
      </w:r>
      <w:r w:rsidRPr="005F5306">
        <w:rPr>
          <w:color w:val="000000" w:themeColor="text1"/>
          <w:szCs w:val="24"/>
        </w:rPr>
        <w:t xml:space="preserve"> troška </w:t>
      </w:r>
      <w:r>
        <w:rPr>
          <w:color w:val="000000" w:themeColor="text1"/>
          <w:szCs w:val="24"/>
        </w:rPr>
        <w:t xml:space="preserve">(točke 1-7a prethodnog stavka) </w:t>
      </w:r>
      <w:r w:rsidR="00F545A8">
        <w:rPr>
          <w:color w:val="000000" w:themeColor="text1"/>
          <w:szCs w:val="24"/>
        </w:rPr>
        <w:t>može se propisati</w:t>
      </w:r>
      <w:r>
        <w:rPr>
          <w:color w:val="000000" w:themeColor="text1"/>
          <w:szCs w:val="24"/>
        </w:rPr>
        <w:t xml:space="preserve"> Procedurom izdavanja narudžbenice / pokretanja postupka nabave roba, radova ili usluga.</w:t>
      </w:r>
    </w:p>
    <w:p w:rsidR="00E5153A" w:rsidRDefault="00E5153A" w:rsidP="00E5153A">
      <w:pPr>
        <w:rPr>
          <w:color w:val="000000" w:themeColor="text1"/>
          <w:szCs w:val="24"/>
        </w:rPr>
      </w:pPr>
      <w:r>
        <w:rPr>
          <w:color w:val="000000" w:themeColor="text1"/>
          <w:szCs w:val="24"/>
        </w:rPr>
        <w:t xml:space="preserve">Detaljan hodograma aktivnosti kod </w:t>
      </w:r>
      <w:r w:rsidRPr="005F5306">
        <w:rPr>
          <w:color w:val="000000" w:themeColor="text1"/>
          <w:szCs w:val="24"/>
        </w:rPr>
        <w:t>traž</w:t>
      </w:r>
      <w:r>
        <w:rPr>
          <w:color w:val="000000" w:themeColor="text1"/>
          <w:szCs w:val="24"/>
        </w:rPr>
        <w:t>enja</w:t>
      </w:r>
      <w:r w:rsidRPr="005F5306">
        <w:rPr>
          <w:color w:val="000000" w:themeColor="text1"/>
          <w:szCs w:val="24"/>
        </w:rPr>
        <w:t xml:space="preserve"> </w:t>
      </w:r>
      <w:r>
        <w:rPr>
          <w:color w:val="000000" w:themeColor="text1"/>
          <w:szCs w:val="24"/>
        </w:rPr>
        <w:t>potpisivanja ugovora</w:t>
      </w:r>
      <w:r w:rsidRPr="005F5306">
        <w:rPr>
          <w:color w:val="000000" w:themeColor="text1"/>
          <w:szCs w:val="24"/>
        </w:rPr>
        <w:t xml:space="preserve"> </w:t>
      </w:r>
      <w:r>
        <w:rPr>
          <w:color w:val="000000" w:themeColor="text1"/>
          <w:szCs w:val="24"/>
        </w:rPr>
        <w:t>(točke 1-</w:t>
      </w:r>
      <w:r w:rsidR="00E1592D">
        <w:rPr>
          <w:color w:val="000000" w:themeColor="text1"/>
          <w:szCs w:val="24"/>
        </w:rPr>
        <w:t>9</w:t>
      </w:r>
      <w:r>
        <w:rPr>
          <w:color w:val="000000" w:themeColor="text1"/>
          <w:szCs w:val="24"/>
        </w:rPr>
        <w:t xml:space="preserve">b prethodnog stavka) </w:t>
      </w:r>
      <w:r w:rsidR="00F545A8">
        <w:rPr>
          <w:color w:val="000000" w:themeColor="text1"/>
          <w:szCs w:val="24"/>
        </w:rPr>
        <w:t xml:space="preserve">može se propisati </w:t>
      </w:r>
      <w:r>
        <w:rPr>
          <w:color w:val="000000" w:themeColor="text1"/>
          <w:szCs w:val="24"/>
        </w:rPr>
        <w:t>Procedurom potpisivanja ugovora za usluge</w:t>
      </w:r>
      <w:r w:rsidR="0077128D">
        <w:rPr>
          <w:color w:val="000000" w:themeColor="text1"/>
          <w:szCs w:val="24"/>
        </w:rPr>
        <w:t xml:space="preserve"> i Procedurom potpisivanja ugovora o studentskom radu</w:t>
      </w:r>
      <w:r>
        <w:rPr>
          <w:color w:val="000000" w:themeColor="text1"/>
          <w:szCs w:val="24"/>
        </w:rPr>
        <w:t>.</w:t>
      </w:r>
    </w:p>
    <w:p w:rsidR="00F545A8" w:rsidRDefault="00F545A8" w:rsidP="00E5153A">
      <w:pPr>
        <w:rPr>
          <w:color w:val="000000" w:themeColor="text1"/>
          <w:szCs w:val="24"/>
        </w:rPr>
      </w:pPr>
    </w:p>
    <w:p w:rsidR="00E5153A" w:rsidRDefault="00E5153A" w:rsidP="00E5153A">
      <w:pPr>
        <w:rPr>
          <w:color w:val="000000" w:themeColor="text1"/>
          <w:szCs w:val="24"/>
        </w:rPr>
      </w:pPr>
      <w:r>
        <w:rPr>
          <w:color w:val="000000" w:themeColor="text1"/>
          <w:szCs w:val="24"/>
        </w:rPr>
        <w:t xml:space="preserve">Članak </w:t>
      </w:r>
      <w:r w:rsidR="00F545A8">
        <w:rPr>
          <w:color w:val="000000" w:themeColor="text1"/>
          <w:szCs w:val="24"/>
        </w:rPr>
        <w:t>7</w:t>
      </w:r>
      <w:r>
        <w:rPr>
          <w:color w:val="000000" w:themeColor="text1"/>
          <w:szCs w:val="24"/>
        </w:rPr>
        <w:t>.</w:t>
      </w:r>
    </w:p>
    <w:p w:rsidR="00C51081" w:rsidRDefault="00C51081" w:rsidP="00983ECE">
      <w:pPr>
        <w:rPr>
          <w:color w:val="000000" w:themeColor="text1"/>
          <w:szCs w:val="24"/>
        </w:rPr>
      </w:pPr>
      <w:r>
        <w:rPr>
          <w:color w:val="000000" w:themeColor="text1"/>
          <w:szCs w:val="24"/>
        </w:rPr>
        <w:t>Nabava knjiga koje ulaze u fond Knjižnice Fakulteta odvija se iznimno od općih koraka opisanih u članku 6.</w:t>
      </w:r>
    </w:p>
    <w:p w:rsidR="00C51081" w:rsidRDefault="00C51081" w:rsidP="00983ECE">
      <w:pPr>
        <w:rPr>
          <w:color w:val="000000" w:themeColor="text1"/>
          <w:szCs w:val="24"/>
        </w:rPr>
      </w:pPr>
      <w:r>
        <w:rPr>
          <w:color w:val="000000" w:themeColor="text1"/>
          <w:szCs w:val="24"/>
        </w:rPr>
        <w:t xml:space="preserve">Opći koraci za pokretanje nabavke knjiga koje ulaze u fond Knjižnice Fakulteta su sljedeći: </w:t>
      </w:r>
    </w:p>
    <w:p w:rsidR="00983ECE" w:rsidRDefault="00983ECE" w:rsidP="00983ECE">
      <w:pPr>
        <w:pStyle w:val="ListParagraph"/>
        <w:numPr>
          <w:ilvl w:val="0"/>
          <w:numId w:val="5"/>
        </w:numPr>
        <w:rPr>
          <w:color w:val="000000" w:themeColor="text1"/>
          <w:szCs w:val="24"/>
        </w:rPr>
      </w:pPr>
      <w:r>
        <w:rPr>
          <w:color w:val="000000" w:themeColor="text1"/>
          <w:szCs w:val="24"/>
        </w:rPr>
        <w:t>Odsjeci</w:t>
      </w:r>
      <w:r w:rsidR="00C51081">
        <w:rPr>
          <w:color w:val="000000" w:themeColor="text1"/>
          <w:szCs w:val="24"/>
        </w:rPr>
        <w:t>/organizacijske jedinice</w:t>
      </w:r>
      <w:r>
        <w:rPr>
          <w:color w:val="000000" w:themeColor="text1"/>
          <w:szCs w:val="24"/>
        </w:rPr>
        <w:t xml:space="preserve"> određuju ukupni budžet za nabavku knjiga u financijskom planu za sljedeću fiskalnu godinu i dostavljaju ga Knjižnici</w:t>
      </w:r>
      <w:r w:rsidR="00C51081">
        <w:rPr>
          <w:color w:val="000000" w:themeColor="text1"/>
          <w:szCs w:val="24"/>
        </w:rPr>
        <w:t>.</w:t>
      </w:r>
    </w:p>
    <w:p w:rsidR="00983ECE" w:rsidRDefault="008975A0" w:rsidP="00983ECE">
      <w:pPr>
        <w:pStyle w:val="ListParagraph"/>
        <w:numPr>
          <w:ilvl w:val="0"/>
          <w:numId w:val="5"/>
        </w:numPr>
        <w:rPr>
          <w:color w:val="000000" w:themeColor="text1"/>
          <w:szCs w:val="24"/>
        </w:rPr>
      </w:pPr>
      <w:r>
        <w:rPr>
          <w:color w:val="000000" w:themeColor="text1"/>
          <w:szCs w:val="24"/>
        </w:rPr>
        <w:t>Limiti budžeta upisuju se prema zbirkama za svaki odsjek u sustav KOHA</w:t>
      </w:r>
      <w:r w:rsidR="00C51081">
        <w:rPr>
          <w:color w:val="000000" w:themeColor="text1"/>
          <w:szCs w:val="24"/>
        </w:rPr>
        <w:t>.</w:t>
      </w:r>
    </w:p>
    <w:p w:rsidR="00983ECE" w:rsidRDefault="00983ECE" w:rsidP="00983ECE">
      <w:pPr>
        <w:pStyle w:val="ListParagraph"/>
        <w:numPr>
          <w:ilvl w:val="0"/>
          <w:numId w:val="5"/>
        </w:numPr>
        <w:rPr>
          <w:color w:val="000000" w:themeColor="text1"/>
          <w:szCs w:val="24"/>
        </w:rPr>
      </w:pPr>
      <w:r>
        <w:rPr>
          <w:color w:val="000000" w:themeColor="text1"/>
          <w:szCs w:val="24"/>
        </w:rPr>
        <w:t>Predmetni knjižničari u suradnji s nastavnicima</w:t>
      </w:r>
      <w:r w:rsidR="008975A0">
        <w:rPr>
          <w:color w:val="000000" w:themeColor="text1"/>
          <w:szCs w:val="24"/>
        </w:rPr>
        <w:t xml:space="preserve"> kontinuirano</w:t>
      </w:r>
      <w:r>
        <w:rPr>
          <w:color w:val="000000" w:themeColor="text1"/>
          <w:szCs w:val="24"/>
        </w:rPr>
        <w:t xml:space="preserve"> tijekom godine</w:t>
      </w:r>
      <w:r w:rsidR="008975A0">
        <w:rPr>
          <w:color w:val="000000" w:themeColor="text1"/>
          <w:szCs w:val="24"/>
        </w:rPr>
        <w:t xml:space="preserve"> određuju koje će se knjige naručiti, a u skladu s internim potrebama, sve do ispunjenja budžeta (elektronska kontrola)</w:t>
      </w:r>
      <w:r w:rsidR="00C51081">
        <w:rPr>
          <w:color w:val="000000" w:themeColor="text1"/>
          <w:szCs w:val="24"/>
        </w:rPr>
        <w:t>.</w:t>
      </w:r>
    </w:p>
    <w:p w:rsidR="008975A0" w:rsidRDefault="008975A0" w:rsidP="00983ECE">
      <w:pPr>
        <w:pStyle w:val="ListParagraph"/>
        <w:numPr>
          <w:ilvl w:val="0"/>
          <w:numId w:val="5"/>
        </w:numPr>
        <w:rPr>
          <w:color w:val="000000" w:themeColor="text1"/>
          <w:szCs w:val="24"/>
        </w:rPr>
      </w:pPr>
      <w:r>
        <w:rPr>
          <w:color w:val="000000" w:themeColor="text1"/>
          <w:szCs w:val="24"/>
        </w:rPr>
        <w:t>Predmetni knjižničar izrađuje narudžbenicu za pojedinu knjigu u sustavu KOHA te narudžbenicu dostavlja dobavljaču</w:t>
      </w:r>
      <w:r w:rsidR="00C51081">
        <w:rPr>
          <w:color w:val="000000" w:themeColor="text1"/>
          <w:szCs w:val="24"/>
        </w:rPr>
        <w:t>.</w:t>
      </w:r>
    </w:p>
    <w:p w:rsidR="00983ECE" w:rsidRDefault="00983ECE" w:rsidP="00983ECE"/>
    <w:p w:rsidR="008975A0" w:rsidRDefault="008975A0" w:rsidP="008975A0">
      <w:pPr>
        <w:rPr>
          <w:color w:val="000000" w:themeColor="text1"/>
          <w:szCs w:val="24"/>
        </w:rPr>
      </w:pPr>
      <w:r>
        <w:rPr>
          <w:color w:val="000000" w:themeColor="text1"/>
          <w:szCs w:val="24"/>
        </w:rPr>
        <w:t xml:space="preserve">Članak </w:t>
      </w:r>
      <w:r w:rsidR="00C51081">
        <w:rPr>
          <w:color w:val="000000" w:themeColor="text1"/>
          <w:szCs w:val="24"/>
        </w:rPr>
        <w:t>8</w:t>
      </w:r>
      <w:r>
        <w:rPr>
          <w:color w:val="000000" w:themeColor="text1"/>
          <w:szCs w:val="24"/>
        </w:rPr>
        <w:t>.</w:t>
      </w:r>
    </w:p>
    <w:p w:rsidR="00E5153A" w:rsidRDefault="00E5153A" w:rsidP="00E5153A">
      <w:pPr>
        <w:rPr>
          <w:color w:val="000000" w:themeColor="text1"/>
          <w:szCs w:val="24"/>
        </w:rPr>
      </w:pPr>
      <w:r>
        <w:rPr>
          <w:color w:val="000000" w:themeColor="text1"/>
          <w:szCs w:val="24"/>
        </w:rPr>
        <w:t>Narudžbenice moraju biti valjano ispunjene na način da je iz njih vidljivo:</w:t>
      </w:r>
    </w:p>
    <w:p w:rsidR="00E5153A" w:rsidRDefault="00E5153A" w:rsidP="00E5153A">
      <w:pPr>
        <w:pStyle w:val="ListParagraph"/>
        <w:numPr>
          <w:ilvl w:val="0"/>
          <w:numId w:val="1"/>
        </w:numPr>
        <w:rPr>
          <w:color w:val="000000" w:themeColor="text1"/>
          <w:szCs w:val="24"/>
        </w:rPr>
      </w:pPr>
      <w:r>
        <w:rPr>
          <w:color w:val="000000" w:themeColor="text1"/>
          <w:szCs w:val="24"/>
        </w:rPr>
        <w:t>Naziv, OIB i adresa naručitelja,</w:t>
      </w:r>
    </w:p>
    <w:p w:rsidR="00E5153A" w:rsidRDefault="00E5153A" w:rsidP="00E5153A">
      <w:pPr>
        <w:pStyle w:val="ListParagraph"/>
        <w:numPr>
          <w:ilvl w:val="0"/>
          <w:numId w:val="1"/>
        </w:numPr>
        <w:rPr>
          <w:color w:val="000000" w:themeColor="text1"/>
          <w:szCs w:val="24"/>
        </w:rPr>
      </w:pPr>
      <w:r>
        <w:rPr>
          <w:color w:val="000000" w:themeColor="text1"/>
          <w:szCs w:val="24"/>
        </w:rPr>
        <w:t>Naziv, OIB i adresa dobavljača,</w:t>
      </w:r>
    </w:p>
    <w:p w:rsidR="00E5153A" w:rsidRDefault="003D40C5" w:rsidP="00E5153A">
      <w:pPr>
        <w:pStyle w:val="ListParagraph"/>
        <w:numPr>
          <w:ilvl w:val="0"/>
          <w:numId w:val="1"/>
        </w:numPr>
        <w:rPr>
          <w:color w:val="000000" w:themeColor="text1"/>
          <w:szCs w:val="24"/>
        </w:rPr>
      </w:pPr>
      <w:r>
        <w:rPr>
          <w:color w:val="000000" w:themeColor="text1"/>
          <w:szCs w:val="24"/>
        </w:rPr>
        <w:t>IBAN dobavljača</w:t>
      </w:r>
      <w:r w:rsidR="00E5153A">
        <w:rPr>
          <w:color w:val="000000" w:themeColor="text1"/>
          <w:szCs w:val="24"/>
        </w:rPr>
        <w:t>,</w:t>
      </w:r>
    </w:p>
    <w:p w:rsidR="00E5153A" w:rsidRDefault="00E5153A" w:rsidP="00E5153A">
      <w:pPr>
        <w:pStyle w:val="ListParagraph"/>
        <w:numPr>
          <w:ilvl w:val="0"/>
          <w:numId w:val="1"/>
        </w:numPr>
        <w:rPr>
          <w:color w:val="000000" w:themeColor="text1"/>
          <w:szCs w:val="24"/>
        </w:rPr>
      </w:pPr>
      <w:r>
        <w:rPr>
          <w:color w:val="000000" w:themeColor="text1"/>
          <w:szCs w:val="24"/>
        </w:rPr>
        <w:t>Broj narudžbenice</w:t>
      </w:r>
    </w:p>
    <w:p w:rsidR="00E5153A" w:rsidRDefault="00E5153A" w:rsidP="00E5153A">
      <w:pPr>
        <w:pStyle w:val="ListParagraph"/>
        <w:numPr>
          <w:ilvl w:val="0"/>
          <w:numId w:val="1"/>
        </w:numPr>
        <w:rPr>
          <w:color w:val="000000" w:themeColor="text1"/>
          <w:szCs w:val="24"/>
        </w:rPr>
      </w:pPr>
      <w:r>
        <w:rPr>
          <w:color w:val="000000" w:themeColor="text1"/>
          <w:szCs w:val="24"/>
        </w:rPr>
        <w:t>Trgovački naziv dobra-usluge, jedinična mjera, količina i cijena.</w:t>
      </w:r>
    </w:p>
    <w:p w:rsidR="00E5153A" w:rsidRDefault="00E5153A" w:rsidP="005F5306">
      <w:pPr>
        <w:rPr>
          <w:color w:val="000000" w:themeColor="text1"/>
          <w:szCs w:val="24"/>
        </w:rPr>
      </w:pPr>
    </w:p>
    <w:p w:rsidR="008975A0" w:rsidRDefault="0077128D" w:rsidP="008975A0">
      <w:pPr>
        <w:rPr>
          <w:color w:val="000000" w:themeColor="text1"/>
          <w:szCs w:val="24"/>
        </w:rPr>
      </w:pPr>
      <w:r>
        <w:rPr>
          <w:color w:val="000000" w:themeColor="text1"/>
          <w:szCs w:val="24"/>
        </w:rPr>
        <w:t>Članak 9</w:t>
      </w:r>
      <w:r w:rsidR="008975A0">
        <w:rPr>
          <w:color w:val="000000" w:themeColor="text1"/>
          <w:szCs w:val="24"/>
        </w:rPr>
        <w:t>.</w:t>
      </w:r>
    </w:p>
    <w:p w:rsidR="00E5153A" w:rsidRPr="00C51081" w:rsidRDefault="00E5153A" w:rsidP="005F5306">
      <w:pPr>
        <w:rPr>
          <w:color w:val="000000" w:themeColor="text1"/>
          <w:szCs w:val="24"/>
        </w:rPr>
      </w:pPr>
      <w:r w:rsidRPr="00C51081">
        <w:rPr>
          <w:color w:val="000000" w:themeColor="text1"/>
          <w:szCs w:val="24"/>
        </w:rPr>
        <w:t>Ugovori moraju biti valjano ispunjeni na način da je iz njih vidljivo:</w:t>
      </w:r>
    </w:p>
    <w:p w:rsidR="003D40C5" w:rsidRPr="00C51081" w:rsidRDefault="003D40C5" w:rsidP="003D40C5">
      <w:pPr>
        <w:pStyle w:val="ListParagraph"/>
        <w:numPr>
          <w:ilvl w:val="0"/>
          <w:numId w:val="6"/>
        </w:numPr>
        <w:rPr>
          <w:color w:val="000000" w:themeColor="text1"/>
          <w:szCs w:val="24"/>
        </w:rPr>
      </w:pPr>
      <w:r w:rsidRPr="00C51081">
        <w:rPr>
          <w:color w:val="000000" w:themeColor="text1"/>
          <w:szCs w:val="24"/>
        </w:rPr>
        <w:t>Naziv, OIB i adresa naručitelja,</w:t>
      </w:r>
    </w:p>
    <w:p w:rsidR="003D40C5" w:rsidRPr="00C51081" w:rsidRDefault="003D40C5" w:rsidP="003D40C5">
      <w:pPr>
        <w:pStyle w:val="ListParagraph"/>
        <w:numPr>
          <w:ilvl w:val="0"/>
          <w:numId w:val="6"/>
        </w:numPr>
        <w:rPr>
          <w:color w:val="000000" w:themeColor="text1"/>
          <w:szCs w:val="24"/>
        </w:rPr>
      </w:pPr>
      <w:r w:rsidRPr="00C51081">
        <w:rPr>
          <w:color w:val="000000" w:themeColor="text1"/>
          <w:szCs w:val="24"/>
        </w:rPr>
        <w:t>Naziv, OIB i adresa dobavljača,</w:t>
      </w:r>
    </w:p>
    <w:p w:rsidR="003D40C5" w:rsidRPr="00C51081" w:rsidRDefault="0077128D" w:rsidP="003D40C5">
      <w:pPr>
        <w:pStyle w:val="ListParagraph"/>
        <w:numPr>
          <w:ilvl w:val="0"/>
          <w:numId w:val="6"/>
        </w:numPr>
        <w:rPr>
          <w:color w:val="000000" w:themeColor="text1"/>
          <w:szCs w:val="24"/>
        </w:rPr>
      </w:pPr>
      <w:r>
        <w:rPr>
          <w:color w:val="000000" w:themeColor="text1"/>
          <w:szCs w:val="24"/>
        </w:rPr>
        <w:t>N</w:t>
      </w:r>
      <w:r w:rsidR="003D40C5" w:rsidRPr="00C51081">
        <w:rPr>
          <w:color w:val="000000" w:themeColor="text1"/>
          <w:szCs w:val="24"/>
        </w:rPr>
        <w:t xml:space="preserve">aziv </w:t>
      </w:r>
      <w:r w:rsidRPr="00C51081">
        <w:rPr>
          <w:color w:val="000000" w:themeColor="text1"/>
          <w:szCs w:val="24"/>
        </w:rPr>
        <w:t>vrste robe/radova/usluga koje se nabavljaju</w:t>
      </w:r>
      <w:r w:rsidR="003D40C5" w:rsidRPr="00C51081">
        <w:rPr>
          <w:color w:val="000000" w:themeColor="text1"/>
          <w:szCs w:val="24"/>
        </w:rPr>
        <w:t>, jedinična mjera, količina i cijena,</w:t>
      </w:r>
    </w:p>
    <w:p w:rsidR="003D40C5" w:rsidRPr="00C51081" w:rsidRDefault="003D40C5" w:rsidP="003D40C5">
      <w:pPr>
        <w:pStyle w:val="ListParagraph"/>
        <w:numPr>
          <w:ilvl w:val="0"/>
          <w:numId w:val="6"/>
        </w:numPr>
        <w:rPr>
          <w:color w:val="000000" w:themeColor="text1"/>
          <w:szCs w:val="24"/>
        </w:rPr>
      </w:pPr>
      <w:r w:rsidRPr="00C51081">
        <w:rPr>
          <w:color w:val="000000" w:themeColor="text1"/>
          <w:szCs w:val="24"/>
        </w:rPr>
        <w:t>Način i uvjeti isporuke</w:t>
      </w:r>
      <w:r w:rsidR="0077128D">
        <w:rPr>
          <w:color w:val="000000" w:themeColor="text1"/>
          <w:szCs w:val="24"/>
        </w:rPr>
        <w:t>,</w:t>
      </w:r>
    </w:p>
    <w:p w:rsidR="003D40C5" w:rsidRPr="00C51081" w:rsidRDefault="003D40C5" w:rsidP="003D40C5">
      <w:pPr>
        <w:pStyle w:val="ListParagraph"/>
        <w:numPr>
          <w:ilvl w:val="0"/>
          <w:numId w:val="6"/>
        </w:numPr>
        <w:rPr>
          <w:color w:val="000000" w:themeColor="text1"/>
          <w:szCs w:val="24"/>
        </w:rPr>
      </w:pPr>
      <w:r w:rsidRPr="00C51081">
        <w:rPr>
          <w:color w:val="000000" w:themeColor="text1"/>
          <w:szCs w:val="24"/>
        </w:rPr>
        <w:t>Obveze i prava naručitelja</w:t>
      </w:r>
      <w:r w:rsidR="0077128D">
        <w:rPr>
          <w:color w:val="000000" w:themeColor="text1"/>
          <w:szCs w:val="24"/>
        </w:rPr>
        <w:t>,</w:t>
      </w:r>
    </w:p>
    <w:p w:rsidR="003D40C5" w:rsidRPr="00C51081" w:rsidRDefault="003D40C5" w:rsidP="003D40C5">
      <w:pPr>
        <w:pStyle w:val="ListParagraph"/>
        <w:numPr>
          <w:ilvl w:val="0"/>
          <w:numId w:val="6"/>
        </w:numPr>
        <w:rPr>
          <w:color w:val="000000" w:themeColor="text1"/>
          <w:szCs w:val="24"/>
        </w:rPr>
      </w:pPr>
      <w:r w:rsidRPr="00C51081">
        <w:rPr>
          <w:color w:val="000000" w:themeColor="text1"/>
          <w:szCs w:val="24"/>
        </w:rPr>
        <w:t>Obveze i prava dobavljača</w:t>
      </w:r>
      <w:r w:rsidR="0077128D">
        <w:rPr>
          <w:color w:val="000000" w:themeColor="text1"/>
          <w:szCs w:val="24"/>
        </w:rPr>
        <w:t>,</w:t>
      </w:r>
    </w:p>
    <w:p w:rsidR="00E5153A" w:rsidRPr="00C51081" w:rsidRDefault="003D40C5" w:rsidP="005F5306">
      <w:pPr>
        <w:pStyle w:val="ListParagraph"/>
        <w:numPr>
          <w:ilvl w:val="0"/>
          <w:numId w:val="6"/>
        </w:numPr>
        <w:rPr>
          <w:color w:val="000000" w:themeColor="text1"/>
          <w:szCs w:val="24"/>
        </w:rPr>
      </w:pPr>
      <w:r w:rsidRPr="00C51081">
        <w:rPr>
          <w:color w:val="000000" w:themeColor="text1"/>
          <w:szCs w:val="24"/>
        </w:rPr>
        <w:t>Uvjeti garancije</w:t>
      </w:r>
      <w:r w:rsidR="00C51081">
        <w:rPr>
          <w:color w:val="000000" w:themeColor="text1"/>
          <w:szCs w:val="24"/>
        </w:rPr>
        <w:t xml:space="preserve"> (ako je primjenjivo)</w:t>
      </w:r>
      <w:r w:rsidR="0077128D">
        <w:rPr>
          <w:color w:val="000000" w:themeColor="text1"/>
          <w:szCs w:val="24"/>
        </w:rPr>
        <w:t>.</w:t>
      </w:r>
    </w:p>
    <w:p w:rsidR="008975A0" w:rsidRDefault="008975A0" w:rsidP="005F5306">
      <w:pPr>
        <w:rPr>
          <w:color w:val="000000" w:themeColor="text1"/>
          <w:szCs w:val="24"/>
        </w:rPr>
      </w:pPr>
    </w:p>
    <w:p w:rsidR="008975A0" w:rsidRDefault="0077128D" w:rsidP="008975A0">
      <w:pPr>
        <w:rPr>
          <w:color w:val="000000" w:themeColor="text1"/>
          <w:szCs w:val="24"/>
        </w:rPr>
      </w:pPr>
      <w:r>
        <w:rPr>
          <w:color w:val="000000" w:themeColor="text1"/>
          <w:szCs w:val="24"/>
        </w:rPr>
        <w:t>Članak 10</w:t>
      </w:r>
      <w:r w:rsidR="008975A0">
        <w:rPr>
          <w:color w:val="000000" w:themeColor="text1"/>
          <w:szCs w:val="24"/>
        </w:rPr>
        <w:t>.</w:t>
      </w:r>
    </w:p>
    <w:p w:rsidR="00EC2553" w:rsidRDefault="00EC2553" w:rsidP="00EC2553">
      <w:pPr>
        <w:rPr>
          <w:color w:val="000000" w:themeColor="text1"/>
          <w:szCs w:val="24"/>
        </w:rPr>
      </w:pPr>
      <w:r>
        <w:rPr>
          <w:color w:val="000000" w:themeColor="text1"/>
          <w:szCs w:val="24"/>
        </w:rPr>
        <w:t>Provjera ispravnosti zaprimljenog računa obavlja se sadržajnom, formalnom i matematičkom provjerom.</w:t>
      </w:r>
    </w:p>
    <w:p w:rsidR="00EC2553" w:rsidRDefault="00EC2553" w:rsidP="00EC2553">
      <w:r>
        <w:t xml:space="preserve">Sadržajnom provjerom utvrđuje se odgovara li roba, usluge i radovi vrstom i količinom ugovorenoj narudžbi. </w:t>
      </w:r>
    </w:p>
    <w:p w:rsidR="00EC2553" w:rsidRDefault="00EC2553" w:rsidP="00EC2553">
      <w:pPr>
        <w:rPr>
          <w:color w:val="000000" w:themeColor="text1"/>
          <w:szCs w:val="24"/>
        </w:rPr>
      </w:pPr>
      <w:r>
        <w:rPr>
          <w:color w:val="000000" w:themeColor="text1"/>
          <w:szCs w:val="24"/>
        </w:rPr>
        <w:t xml:space="preserve">Formalnom provjerom Financijska služba evidentira postojanje </w:t>
      </w:r>
      <w:r w:rsidR="001733A8">
        <w:rPr>
          <w:color w:val="000000" w:themeColor="text1"/>
          <w:szCs w:val="24"/>
        </w:rPr>
        <w:t>svih zakonskih elemenata računa.</w:t>
      </w:r>
    </w:p>
    <w:p w:rsidR="00EC2553" w:rsidRDefault="00EC2553" w:rsidP="005F5306">
      <w:r>
        <w:t xml:space="preserve">Matematičkom provjerom provjerava se ispravnost iznosa na računu, kontrola cijena na računu sa cijenama iz ugovora/narudžbe. </w:t>
      </w:r>
    </w:p>
    <w:p w:rsidR="00EC2553" w:rsidRDefault="00EC2553" w:rsidP="005F5306">
      <w:pPr>
        <w:rPr>
          <w:color w:val="000000" w:themeColor="text1"/>
          <w:szCs w:val="24"/>
        </w:rPr>
      </w:pPr>
    </w:p>
    <w:p w:rsidR="00EC2553" w:rsidRDefault="00EC2553" w:rsidP="005F5306">
      <w:pPr>
        <w:rPr>
          <w:color w:val="000000" w:themeColor="text1"/>
          <w:szCs w:val="24"/>
        </w:rPr>
      </w:pPr>
      <w:r>
        <w:rPr>
          <w:color w:val="000000" w:themeColor="text1"/>
          <w:szCs w:val="24"/>
        </w:rPr>
        <w:t>Članak 11.</w:t>
      </w:r>
    </w:p>
    <w:p w:rsidR="00E5153A" w:rsidRDefault="00E5153A" w:rsidP="005F5306">
      <w:pPr>
        <w:rPr>
          <w:color w:val="000000" w:themeColor="text1"/>
          <w:szCs w:val="24"/>
        </w:rPr>
      </w:pPr>
      <w:r>
        <w:rPr>
          <w:color w:val="000000" w:themeColor="text1"/>
          <w:szCs w:val="24"/>
        </w:rPr>
        <w:t>Procedura zaprimanja i provjere računa/e-računa te plaćanja po računima sadrži sljedeće korake:</w:t>
      </w:r>
    </w:p>
    <w:tbl>
      <w:tblPr>
        <w:tblStyle w:val="TableGrid"/>
        <w:tblW w:w="0" w:type="auto"/>
        <w:tblLook w:val="04A0" w:firstRow="1" w:lastRow="0" w:firstColumn="1" w:lastColumn="0" w:noHBand="0" w:noVBand="1"/>
      </w:tblPr>
      <w:tblGrid>
        <w:gridCol w:w="438"/>
        <w:gridCol w:w="4065"/>
        <w:gridCol w:w="4785"/>
      </w:tblGrid>
      <w:tr w:rsidR="00E5153A" w:rsidTr="004D0485">
        <w:tc>
          <w:tcPr>
            <w:tcW w:w="438" w:type="dxa"/>
          </w:tcPr>
          <w:p w:rsidR="00E5153A" w:rsidRDefault="00E5153A" w:rsidP="005F5306">
            <w:pPr>
              <w:rPr>
                <w:color w:val="000000" w:themeColor="text1"/>
                <w:szCs w:val="24"/>
              </w:rPr>
            </w:pPr>
          </w:p>
        </w:tc>
        <w:tc>
          <w:tcPr>
            <w:tcW w:w="4065" w:type="dxa"/>
          </w:tcPr>
          <w:p w:rsidR="00E5153A" w:rsidRDefault="00E5153A" w:rsidP="005F5306">
            <w:pPr>
              <w:rPr>
                <w:color w:val="000000" w:themeColor="text1"/>
                <w:szCs w:val="24"/>
              </w:rPr>
            </w:pPr>
            <w:r>
              <w:rPr>
                <w:color w:val="000000" w:themeColor="text1"/>
                <w:szCs w:val="24"/>
              </w:rPr>
              <w:t>Aktivnost</w:t>
            </w:r>
          </w:p>
        </w:tc>
        <w:tc>
          <w:tcPr>
            <w:tcW w:w="4785" w:type="dxa"/>
          </w:tcPr>
          <w:p w:rsidR="00E5153A" w:rsidRDefault="00E5153A" w:rsidP="005F5306">
            <w:pPr>
              <w:rPr>
                <w:color w:val="000000" w:themeColor="text1"/>
                <w:szCs w:val="24"/>
              </w:rPr>
            </w:pPr>
            <w:r>
              <w:rPr>
                <w:color w:val="000000" w:themeColor="text1"/>
                <w:szCs w:val="24"/>
              </w:rPr>
              <w:t>Odgovorna osoba/služba</w:t>
            </w:r>
          </w:p>
        </w:tc>
      </w:tr>
      <w:tr w:rsidR="00E5153A" w:rsidTr="004D0485">
        <w:tc>
          <w:tcPr>
            <w:tcW w:w="438" w:type="dxa"/>
          </w:tcPr>
          <w:p w:rsidR="00E5153A" w:rsidRDefault="00E5153A" w:rsidP="005F5306">
            <w:pPr>
              <w:rPr>
                <w:color w:val="000000" w:themeColor="text1"/>
                <w:szCs w:val="24"/>
              </w:rPr>
            </w:pPr>
            <w:r>
              <w:rPr>
                <w:color w:val="000000" w:themeColor="text1"/>
                <w:szCs w:val="24"/>
              </w:rPr>
              <w:t>1</w:t>
            </w:r>
          </w:p>
        </w:tc>
        <w:tc>
          <w:tcPr>
            <w:tcW w:w="4065" w:type="dxa"/>
          </w:tcPr>
          <w:p w:rsidR="00E5153A" w:rsidRDefault="00E5153A" w:rsidP="005F5306">
            <w:pPr>
              <w:rPr>
                <w:color w:val="000000" w:themeColor="text1"/>
                <w:szCs w:val="24"/>
              </w:rPr>
            </w:pPr>
            <w:r>
              <w:rPr>
                <w:color w:val="000000" w:themeColor="text1"/>
                <w:szCs w:val="24"/>
              </w:rPr>
              <w:t>Preuzimanje robe / usluge ili praćenje radova</w:t>
            </w:r>
          </w:p>
        </w:tc>
        <w:tc>
          <w:tcPr>
            <w:tcW w:w="4785" w:type="dxa"/>
          </w:tcPr>
          <w:p w:rsidR="00E5153A" w:rsidRDefault="00F52C56" w:rsidP="00F52C56">
            <w:pPr>
              <w:rPr>
                <w:color w:val="000000" w:themeColor="text1"/>
                <w:szCs w:val="24"/>
              </w:rPr>
            </w:pPr>
            <w:r>
              <w:rPr>
                <w:color w:val="000000" w:themeColor="text1"/>
                <w:szCs w:val="24"/>
              </w:rPr>
              <w:t xml:space="preserve">Osoba koja je inicirala nabavu (voditelj </w:t>
            </w:r>
            <w:r w:rsidRPr="006A6710">
              <w:rPr>
                <w:color w:val="000000" w:themeColor="text1"/>
                <w:szCs w:val="24"/>
              </w:rPr>
              <w:t>organizacijskih jedinica koje imaju vlastiti budžet i mjesto troška</w:t>
            </w:r>
            <w:r>
              <w:rPr>
                <w:color w:val="000000" w:themeColor="text1"/>
                <w:szCs w:val="24"/>
              </w:rPr>
              <w:t xml:space="preserve">, voditelja </w:t>
            </w:r>
            <w:r w:rsidRPr="006A6710">
              <w:rPr>
                <w:color w:val="000000" w:themeColor="text1"/>
                <w:szCs w:val="24"/>
              </w:rPr>
              <w:t>projekata</w:t>
            </w:r>
            <w:r>
              <w:rPr>
                <w:color w:val="000000" w:themeColor="text1"/>
                <w:szCs w:val="24"/>
              </w:rPr>
              <w:t>, voditelji službi)</w:t>
            </w:r>
          </w:p>
        </w:tc>
      </w:tr>
      <w:tr w:rsidR="00E5153A" w:rsidTr="004D0485">
        <w:tc>
          <w:tcPr>
            <w:tcW w:w="438" w:type="dxa"/>
          </w:tcPr>
          <w:p w:rsidR="00E5153A" w:rsidRDefault="00E5153A" w:rsidP="005F5306">
            <w:pPr>
              <w:rPr>
                <w:color w:val="000000" w:themeColor="text1"/>
                <w:szCs w:val="24"/>
              </w:rPr>
            </w:pPr>
            <w:r>
              <w:rPr>
                <w:color w:val="000000" w:themeColor="text1"/>
                <w:szCs w:val="24"/>
              </w:rPr>
              <w:lastRenderedPageBreak/>
              <w:t>2</w:t>
            </w:r>
          </w:p>
        </w:tc>
        <w:tc>
          <w:tcPr>
            <w:tcW w:w="4065" w:type="dxa"/>
          </w:tcPr>
          <w:p w:rsidR="00E5153A" w:rsidRDefault="00E5153A" w:rsidP="00F52C56">
            <w:pPr>
              <w:rPr>
                <w:color w:val="000000" w:themeColor="text1"/>
                <w:szCs w:val="24"/>
              </w:rPr>
            </w:pPr>
            <w:r>
              <w:rPr>
                <w:color w:val="000000" w:themeColor="text1"/>
                <w:szCs w:val="24"/>
              </w:rPr>
              <w:t>Provjera vrste, količine i kvalitete</w:t>
            </w:r>
            <w:r w:rsidR="00F52C56">
              <w:rPr>
                <w:color w:val="000000" w:themeColor="text1"/>
                <w:szCs w:val="24"/>
              </w:rPr>
              <w:t>:</w:t>
            </w:r>
            <w:r>
              <w:rPr>
                <w:color w:val="000000" w:themeColor="text1"/>
                <w:szCs w:val="24"/>
              </w:rPr>
              <w:t xml:space="preserve"> </w:t>
            </w:r>
            <w:r w:rsidR="00F52C56">
              <w:t xml:space="preserve"> potvrda na otpremnici, radnom nalogu, zapisniku, računu ili drugom dokumentu da su zaprimljena roba, radovi ili usluge dostavljeni u ispravnom stanju, u ugovorenom roku i da cijenom, kvalitetom, količinom i vrstom odgovaraju naručenim robama, radovima ili uslugama</w:t>
            </w:r>
            <w:r w:rsidR="0077128D">
              <w:t xml:space="preserve"> (sadržajna provjera)</w:t>
            </w:r>
          </w:p>
        </w:tc>
        <w:tc>
          <w:tcPr>
            <w:tcW w:w="4785" w:type="dxa"/>
          </w:tcPr>
          <w:p w:rsidR="00E5153A" w:rsidRDefault="00F52C56" w:rsidP="00F52C56">
            <w:pPr>
              <w:rPr>
                <w:color w:val="000000" w:themeColor="text1"/>
                <w:szCs w:val="24"/>
              </w:rPr>
            </w:pPr>
            <w:r>
              <w:rPr>
                <w:color w:val="000000" w:themeColor="text1"/>
                <w:szCs w:val="24"/>
              </w:rPr>
              <w:t xml:space="preserve">Osoba koja je inicirala nabavu (voditelj </w:t>
            </w:r>
            <w:r w:rsidRPr="006A6710">
              <w:rPr>
                <w:color w:val="000000" w:themeColor="text1"/>
                <w:szCs w:val="24"/>
              </w:rPr>
              <w:t>organizacijskih jedinica koje imaju vlastiti budžet i mjesto troška</w:t>
            </w:r>
            <w:r>
              <w:rPr>
                <w:color w:val="000000" w:themeColor="text1"/>
                <w:szCs w:val="24"/>
              </w:rPr>
              <w:t xml:space="preserve">, voditelja </w:t>
            </w:r>
            <w:r w:rsidRPr="006A6710">
              <w:rPr>
                <w:color w:val="000000" w:themeColor="text1"/>
                <w:szCs w:val="24"/>
              </w:rPr>
              <w:t>projekata</w:t>
            </w:r>
            <w:r>
              <w:rPr>
                <w:color w:val="000000" w:themeColor="text1"/>
                <w:szCs w:val="24"/>
              </w:rPr>
              <w:t>, voditelji službi)</w:t>
            </w:r>
          </w:p>
        </w:tc>
      </w:tr>
      <w:tr w:rsidR="00E5153A" w:rsidTr="004D0485">
        <w:tc>
          <w:tcPr>
            <w:tcW w:w="438" w:type="dxa"/>
          </w:tcPr>
          <w:p w:rsidR="00E5153A" w:rsidRDefault="00E5153A" w:rsidP="005F5306">
            <w:pPr>
              <w:rPr>
                <w:color w:val="000000" w:themeColor="text1"/>
                <w:szCs w:val="24"/>
              </w:rPr>
            </w:pPr>
            <w:r>
              <w:rPr>
                <w:color w:val="000000" w:themeColor="text1"/>
                <w:szCs w:val="24"/>
              </w:rPr>
              <w:t>3</w:t>
            </w:r>
          </w:p>
        </w:tc>
        <w:tc>
          <w:tcPr>
            <w:tcW w:w="4065" w:type="dxa"/>
          </w:tcPr>
          <w:p w:rsidR="00E5153A" w:rsidRDefault="00E5153A" w:rsidP="005F5306">
            <w:pPr>
              <w:rPr>
                <w:color w:val="000000" w:themeColor="text1"/>
                <w:szCs w:val="24"/>
              </w:rPr>
            </w:pPr>
            <w:r>
              <w:rPr>
                <w:color w:val="000000" w:themeColor="text1"/>
                <w:szCs w:val="24"/>
              </w:rPr>
              <w:t>Zaprimanje računa / e-računa</w:t>
            </w:r>
          </w:p>
        </w:tc>
        <w:tc>
          <w:tcPr>
            <w:tcW w:w="4785" w:type="dxa"/>
          </w:tcPr>
          <w:p w:rsidR="00E5153A" w:rsidRDefault="00B753B8" w:rsidP="00E5153A">
            <w:pPr>
              <w:rPr>
                <w:color w:val="000000" w:themeColor="text1"/>
                <w:szCs w:val="24"/>
              </w:rPr>
            </w:pPr>
            <w:r>
              <w:rPr>
                <w:color w:val="000000" w:themeColor="text1"/>
                <w:szCs w:val="24"/>
              </w:rPr>
              <w:t>Ured za zaprimanje financijskih zahtjeva ili urudžbeni zapisnik, koji račun šalje osobi koja je inicirala nabavu na daljnju proceduru</w:t>
            </w:r>
          </w:p>
        </w:tc>
      </w:tr>
      <w:tr w:rsidR="00E5153A" w:rsidTr="004D0485">
        <w:tc>
          <w:tcPr>
            <w:tcW w:w="438" w:type="dxa"/>
          </w:tcPr>
          <w:p w:rsidR="00E5153A" w:rsidRDefault="00E5153A" w:rsidP="005F5306">
            <w:pPr>
              <w:rPr>
                <w:color w:val="000000" w:themeColor="text1"/>
                <w:szCs w:val="24"/>
              </w:rPr>
            </w:pPr>
            <w:r>
              <w:rPr>
                <w:color w:val="000000" w:themeColor="text1"/>
                <w:szCs w:val="24"/>
              </w:rPr>
              <w:t>4</w:t>
            </w:r>
          </w:p>
        </w:tc>
        <w:tc>
          <w:tcPr>
            <w:tcW w:w="4065" w:type="dxa"/>
          </w:tcPr>
          <w:p w:rsidR="00E5153A" w:rsidRDefault="00E5153A" w:rsidP="0077128D">
            <w:pPr>
              <w:rPr>
                <w:color w:val="000000" w:themeColor="text1"/>
                <w:szCs w:val="24"/>
              </w:rPr>
            </w:pPr>
            <w:r>
              <w:rPr>
                <w:color w:val="000000" w:themeColor="text1"/>
                <w:szCs w:val="24"/>
              </w:rPr>
              <w:t>Potvrda da se po primljenom računu / e-računu može izvršiti plaćanje</w:t>
            </w:r>
            <w:r w:rsidR="00B753B8">
              <w:rPr>
                <w:color w:val="000000" w:themeColor="text1"/>
                <w:szCs w:val="24"/>
              </w:rPr>
              <w:t xml:space="preserve"> (potpis na računu / e-računu</w:t>
            </w:r>
            <w:r w:rsidR="0077128D">
              <w:rPr>
                <w:color w:val="000000" w:themeColor="text1"/>
                <w:szCs w:val="24"/>
              </w:rPr>
              <w:t xml:space="preserve"> koji potvrđuje sadržajnu provjeru</w:t>
            </w:r>
            <w:r w:rsidR="00B753B8">
              <w:rPr>
                <w:color w:val="000000" w:themeColor="text1"/>
                <w:szCs w:val="24"/>
              </w:rPr>
              <w:t>)</w:t>
            </w:r>
          </w:p>
        </w:tc>
        <w:tc>
          <w:tcPr>
            <w:tcW w:w="4785" w:type="dxa"/>
          </w:tcPr>
          <w:p w:rsidR="00E5153A" w:rsidRDefault="00B753B8" w:rsidP="005F5306">
            <w:pPr>
              <w:rPr>
                <w:color w:val="000000" w:themeColor="text1"/>
                <w:szCs w:val="24"/>
              </w:rPr>
            </w:pPr>
            <w:r>
              <w:rPr>
                <w:color w:val="000000" w:themeColor="text1"/>
                <w:szCs w:val="24"/>
              </w:rPr>
              <w:t xml:space="preserve">Osoba koja je inicirala nabavu (voditelj </w:t>
            </w:r>
            <w:r w:rsidRPr="006A6710">
              <w:rPr>
                <w:color w:val="000000" w:themeColor="text1"/>
                <w:szCs w:val="24"/>
              </w:rPr>
              <w:t>organizacijskih jedinica koje imaju vlastiti budžet i mjesto troška</w:t>
            </w:r>
            <w:r>
              <w:rPr>
                <w:color w:val="000000" w:themeColor="text1"/>
                <w:szCs w:val="24"/>
              </w:rPr>
              <w:t xml:space="preserve">, voditelja </w:t>
            </w:r>
            <w:r w:rsidRPr="006A6710">
              <w:rPr>
                <w:color w:val="000000" w:themeColor="text1"/>
                <w:szCs w:val="24"/>
              </w:rPr>
              <w:t>projekata</w:t>
            </w:r>
            <w:r>
              <w:rPr>
                <w:color w:val="000000" w:themeColor="text1"/>
                <w:szCs w:val="24"/>
              </w:rPr>
              <w:t>, voditelji službi)</w:t>
            </w:r>
          </w:p>
        </w:tc>
      </w:tr>
      <w:tr w:rsidR="00E5153A" w:rsidTr="004D0485">
        <w:tc>
          <w:tcPr>
            <w:tcW w:w="438" w:type="dxa"/>
          </w:tcPr>
          <w:p w:rsidR="00E5153A" w:rsidRDefault="00E5153A" w:rsidP="005F5306">
            <w:pPr>
              <w:rPr>
                <w:color w:val="000000" w:themeColor="text1"/>
                <w:szCs w:val="24"/>
              </w:rPr>
            </w:pPr>
            <w:r>
              <w:rPr>
                <w:color w:val="000000" w:themeColor="text1"/>
                <w:szCs w:val="24"/>
              </w:rPr>
              <w:t>5</w:t>
            </w:r>
          </w:p>
        </w:tc>
        <w:tc>
          <w:tcPr>
            <w:tcW w:w="4065" w:type="dxa"/>
          </w:tcPr>
          <w:p w:rsidR="00E5153A" w:rsidRDefault="0077128D" w:rsidP="00EC2553">
            <w:pPr>
              <w:rPr>
                <w:color w:val="000000" w:themeColor="text1"/>
                <w:szCs w:val="24"/>
              </w:rPr>
            </w:pPr>
            <w:r>
              <w:t>Matematička i formalna provjera računa</w:t>
            </w:r>
            <w:r w:rsidR="00EC2553">
              <w:t xml:space="preserve">, </w:t>
            </w:r>
            <w:r w:rsidR="00B753B8">
              <w:t>šifriranje</w:t>
            </w:r>
          </w:p>
        </w:tc>
        <w:tc>
          <w:tcPr>
            <w:tcW w:w="4785" w:type="dxa"/>
          </w:tcPr>
          <w:p w:rsidR="00E5153A" w:rsidRDefault="00B753B8" w:rsidP="005F5306">
            <w:pPr>
              <w:rPr>
                <w:color w:val="000000" w:themeColor="text1"/>
                <w:szCs w:val="24"/>
              </w:rPr>
            </w:pPr>
            <w:r>
              <w:rPr>
                <w:color w:val="000000" w:themeColor="text1"/>
                <w:szCs w:val="24"/>
              </w:rPr>
              <w:t>Likvidatura</w:t>
            </w:r>
          </w:p>
        </w:tc>
      </w:tr>
      <w:tr w:rsidR="00E5153A" w:rsidTr="004D0485">
        <w:tc>
          <w:tcPr>
            <w:tcW w:w="438" w:type="dxa"/>
          </w:tcPr>
          <w:p w:rsidR="00E5153A" w:rsidRDefault="00B753B8" w:rsidP="005F5306">
            <w:pPr>
              <w:rPr>
                <w:color w:val="000000" w:themeColor="text1"/>
                <w:szCs w:val="24"/>
              </w:rPr>
            </w:pPr>
            <w:r>
              <w:rPr>
                <w:color w:val="000000" w:themeColor="text1"/>
                <w:szCs w:val="24"/>
              </w:rPr>
              <w:t>6</w:t>
            </w:r>
          </w:p>
        </w:tc>
        <w:tc>
          <w:tcPr>
            <w:tcW w:w="4065" w:type="dxa"/>
          </w:tcPr>
          <w:p w:rsidR="00E5153A" w:rsidRDefault="002224A2" w:rsidP="005F5306">
            <w:pPr>
              <w:rPr>
                <w:color w:val="000000" w:themeColor="text1"/>
                <w:szCs w:val="24"/>
              </w:rPr>
            </w:pPr>
            <w:r>
              <w:rPr>
                <w:color w:val="000000" w:themeColor="text1"/>
                <w:szCs w:val="24"/>
              </w:rPr>
              <w:t>Kontrola matematičke i formalne provjere</w:t>
            </w:r>
          </w:p>
        </w:tc>
        <w:tc>
          <w:tcPr>
            <w:tcW w:w="4785" w:type="dxa"/>
          </w:tcPr>
          <w:p w:rsidR="00E5153A" w:rsidRDefault="003F3651" w:rsidP="005F5306">
            <w:pPr>
              <w:rPr>
                <w:color w:val="000000" w:themeColor="text1"/>
                <w:szCs w:val="24"/>
              </w:rPr>
            </w:pPr>
            <w:r>
              <w:rPr>
                <w:color w:val="000000" w:themeColor="text1"/>
                <w:szCs w:val="24"/>
              </w:rPr>
              <w:t>Voditelj računovodstva</w:t>
            </w:r>
          </w:p>
        </w:tc>
      </w:tr>
      <w:tr w:rsidR="003F3651" w:rsidTr="004D0485">
        <w:tc>
          <w:tcPr>
            <w:tcW w:w="438" w:type="dxa"/>
          </w:tcPr>
          <w:p w:rsidR="003F3651" w:rsidRDefault="003F3651" w:rsidP="005F5306">
            <w:pPr>
              <w:rPr>
                <w:color w:val="000000" w:themeColor="text1"/>
                <w:szCs w:val="24"/>
              </w:rPr>
            </w:pPr>
            <w:r>
              <w:rPr>
                <w:color w:val="000000" w:themeColor="text1"/>
                <w:szCs w:val="24"/>
              </w:rPr>
              <w:t>7</w:t>
            </w:r>
          </w:p>
        </w:tc>
        <w:tc>
          <w:tcPr>
            <w:tcW w:w="4065" w:type="dxa"/>
          </w:tcPr>
          <w:p w:rsidR="003F3651" w:rsidRDefault="003F3651" w:rsidP="005F5306">
            <w:pPr>
              <w:rPr>
                <w:color w:val="000000" w:themeColor="text1"/>
                <w:szCs w:val="24"/>
              </w:rPr>
            </w:pPr>
            <w:r>
              <w:rPr>
                <w:color w:val="000000" w:themeColor="text1"/>
                <w:szCs w:val="24"/>
              </w:rPr>
              <w:t>Odobrenje plaćanja</w:t>
            </w:r>
          </w:p>
        </w:tc>
        <w:tc>
          <w:tcPr>
            <w:tcW w:w="4785" w:type="dxa"/>
          </w:tcPr>
          <w:p w:rsidR="003F3651" w:rsidRDefault="003F3651" w:rsidP="005F5306">
            <w:pPr>
              <w:rPr>
                <w:color w:val="000000" w:themeColor="text1"/>
                <w:szCs w:val="24"/>
              </w:rPr>
            </w:pPr>
            <w:r>
              <w:rPr>
                <w:color w:val="000000" w:themeColor="text1"/>
                <w:szCs w:val="24"/>
              </w:rPr>
              <w:t>Prodekan za poslovanje ili dekanica</w:t>
            </w:r>
          </w:p>
        </w:tc>
      </w:tr>
    </w:tbl>
    <w:p w:rsidR="00E5153A" w:rsidRDefault="00E5153A" w:rsidP="005F5306">
      <w:pPr>
        <w:rPr>
          <w:color w:val="000000" w:themeColor="text1"/>
          <w:szCs w:val="24"/>
        </w:rPr>
      </w:pPr>
    </w:p>
    <w:p w:rsidR="00EC2553" w:rsidRDefault="005F5306" w:rsidP="005F5306">
      <w:pPr>
        <w:rPr>
          <w:color w:val="000000" w:themeColor="text1"/>
          <w:szCs w:val="24"/>
        </w:rPr>
      </w:pPr>
      <w:r>
        <w:rPr>
          <w:color w:val="000000" w:themeColor="text1"/>
          <w:szCs w:val="24"/>
        </w:rPr>
        <w:t>Detaljan hodograma aktivnosti propisan je Procedurom izdavanja narudžbenice / pokretanja postupka</w:t>
      </w:r>
      <w:r w:rsidR="000B6073">
        <w:rPr>
          <w:color w:val="000000" w:themeColor="text1"/>
          <w:szCs w:val="24"/>
        </w:rPr>
        <w:t xml:space="preserve"> nabave roba, radova ili usluga, a može se propisati i zasebnom procedurom.</w:t>
      </w:r>
    </w:p>
    <w:p w:rsidR="00E1592D" w:rsidRDefault="00E1592D" w:rsidP="00AB751F">
      <w:pPr>
        <w:rPr>
          <w:color w:val="000000" w:themeColor="text1"/>
          <w:szCs w:val="24"/>
        </w:rPr>
      </w:pPr>
    </w:p>
    <w:p w:rsidR="005F6DEB" w:rsidRDefault="002F382F" w:rsidP="00AB751F">
      <w:pPr>
        <w:rPr>
          <w:color w:val="000000" w:themeColor="text1"/>
          <w:szCs w:val="24"/>
        </w:rPr>
      </w:pPr>
      <w:r>
        <w:rPr>
          <w:color w:val="000000" w:themeColor="text1"/>
          <w:szCs w:val="24"/>
        </w:rPr>
        <w:t xml:space="preserve">Članak </w:t>
      </w:r>
      <w:r w:rsidR="008975A0">
        <w:rPr>
          <w:color w:val="000000" w:themeColor="text1"/>
          <w:szCs w:val="24"/>
        </w:rPr>
        <w:t>1</w:t>
      </w:r>
      <w:r w:rsidR="00C63666">
        <w:rPr>
          <w:color w:val="000000" w:themeColor="text1"/>
          <w:szCs w:val="24"/>
        </w:rPr>
        <w:t>2</w:t>
      </w:r>
      <w:r w:rsidR="005F6DEB">
        <w:rPr>
          <w:color w:val="000000" w:themeColor="text1"/>
          <w:szCs w:val="24"/>
        </w:rPr>
        <w:t>.</w:t>
      </w:r>
    </w:p>
    <w:p w:rsidR="00195C00" w:rsidRDefault="002F382F" w:rsidP="00AB751F">
      <w:pPr>
        <w:rPr>
          <w:color w:val="000000" w:themeColor="text1"/>
          <w:szCs w:val="24"/>
        </w:rPr>
      </w:pPr>
      <w:r>
        <w:rPr>
          <w:color w:val="000000" w:themeColor="text1"/>
          <w:szCs w:val="24"/>
        </w:rPr>
        <w:t xml:space="preserve">Procedura plaćanja po ugovorima </w:t>
      </w:r>
      <w:r w:rsidR="00D92418">
        <w:rPr>
          <w:color w:val="000000" w:themeColor="text1"/>
          <w:szCs w:val="24"/>
        </w:rPr>
        <w:t>(</w:t>
      </w:r>
      <w:r w:rsidR="000B6073">
        <w:rPr>
          <w:color w:val="000000" w:themeColor="text1"/>
          <w:szCs w:val="24"/>
        </w:rPr>
        <w:t xml:space="preserve">ako </w:t>
      </w:r>
      <w:r w:rsidR="00D92418">
        <w:rPr>
          <w:color w:val="000000" w:themeColor="text1"/>
          <w:szCs w:val="24"/>
        </w:rPr>
        <w:t xml:space="preserve">se ugovor isplaćuje kao drugi dohodak bez </w:t>
      </w:r>
      <w:r w:rsidR="000B6073">
        <w:rPr>
          <w:color w:val="000000" w:themeColor="text1"/>
          <w:szCs w:val="24"/>
        </w:rPr>
        <w:t xml:space="preserve">računa/e-računa) </w:t>
      </w:r>
      <w:r>
        <w:rPr>
          <w:color w:val="000000" w:themeColor="text1"/>
          <w:szCs w:val="24"/>
        </w:rPr>
        <w:t>sadrži sljedeće korake:</w:t>
      </w:r>
    </w:p>
    <w:tbl>
      <w:tblPr>
        <w:tblStyle w:val="TableGrid"/>
        <w:tblW w:w="0" w:type="auto"/>
        <w:tblLook w:val="04A0" w:firstRow="1" w:lastRow="0" w:firstColumn="1" w:lastColumn="0" w:noHBand="0" w:noVBand="1"/>
      </w:tblPr>
      <w:tblGrid>
        <w:gridCol w:w="438"/>
        <w:gridCol w:w="4065"/>
        <w:gridCol w:w="4785"/>
      </w:tblGrid>
      <w:tr w:rsidR="002F382F" w:rsidTr="003027E9">
        <w:tc>
          <w:tcPr>
            <w:tcW w:w="438" w:type="dxa"/>
          </w:tcPr>
          <w:p w:rsidR="002F382F" w:rsidRDefault="002F382F" w:rsidP="003027E9">
            <w:pPr>
              <w:rPr>
                <w:color w:val="000000" w:themeColor="text1"/>
                <w:szCs w:val="24"/>
              </w:rPr>
            </w:pPr>
          </w:p>
        </w:tc>
        <w:tc>
          <w:tcPr>
            <w:tcW w:w="4065" w:type="dxa"/>
          </w:tcPr>
          <w:p w:rsidR="002F382F" w:rsidRDefault="002F382F" w:rsidP="003027E9">
            <w:pPr>
              <w:rPr>
                <w:color w:val="000000" w:themeColor="text1"/>
                <w:szCs w:val="24"/>
              </w:rPr>
            </w:pPr>
            <w:r>
              <w:rPr>
                <w:color w:val="000000" w:themeColor="text1"/>
                <w:szCs w:val="24"/>
              </w:rPr>
              <w:t>Aktivnost</w:t>
            </w:r>
          </w:p>
        </w:tc>
        <w:tc>
          <w:tcPr>
            <w:tcW w:w="4785" w:type="dxa"/>
          </w:tcPr>
          <w:p w:rsidR="002F382F" w:rsidRDefault="002F382F" w:rsidP="003027E9">
            <w:pPr>
              <w:rPr>
                <w:color w:val="000000" w:themeColor="text1"/>
                <w:szCs w:val="24"/>
              </w:rPr>
            </w:pPr>
            <w:r>
              <w:rPr>
                <w:color w:val="000000" w:themeColor="text1"/>
                <w:szCs w:val="24"/>
              </w:rPr>
              <w:t>Odgovorna osoba/služba</w:t>
            </w:r>
          </w:p>
        </w:tc>
      </w:tr>
      <w:tr w:rsidR="002F382F" w:rsidTr="003027E9">
        <w:tc>
          <w:tcPr>
            <w:tcW w:w="438" w:type="dxa"/>
          </w:tcPr>
          <w:p w:rsidR="002F382F" w:rsidRDefault="002F382F" w:rsidP="003027E9">
            <w:pPr>
              <w:rPr>
                <w:color w:val="000000" w:themeColor="text1"/>
                <w:szCs w:val="24"/>
              </w:rPr>
            </w:pPr>
            <w:r>
              <w:rPr>
                <w:color w:val="000000" w:themeColor="text1"/>
                <w:szCs w:val="24"/>
              </w:rPr>
              <w:t>1</w:t>
            </w:r>
          </w:p>
        </w:tc>
        <w:tc>
          <w:tcPr>
            <w:tcW w:w="4065" w:type="dxa"/>
          </w:tcPr>
          <w:p w:rsidR="002F382F" w:rsidRDefault="002F382F" w:rsidP="00D171D5">
            <w:pPr>
              <w:rPr>
                <w:color w:val="000000" w:themeColor="text1"/>
                <w:szCs w:val="24"/>
              </w:rPr>
            </w:pPr>
            <w:r>
              <w:rPr>
                <w:color w:val="000000" w:themeColor="text1"/>
                <w:szCs w:val="24"/>
              </w:rPr>
              <w:t>Preuzimanje robe / usluge ili praćenje radova</w:t>
            </w:r>
            <w:r w:rsidR="00D171D5">
              <w:rPr>
                <w:color w:val="000000" w:themeColor="text1"/>
                <w:szCs w:val="24"/>
              </w:rPr>
              <w:t xml:space="preserve"> i slanje </w:t>
            </w:r>
            <w:r w:rsidR="00D171D5" w:rsidRPr="00F150F9">
              <w:t>Izjav</w:t>
            </w:r>
            <w:r w:rsidR="00D171D5">
              <w:t>e o načinu isplate ugovora izvršitelju</w:t>
            </w:r>
          </w:p>
        </w:tc>
        <w:tc>
          <w:tcPr>
            <w:tcW w:w="4785" w:type="dxa"/>
          </w:tcPr>
          <w:p w:rsidR="002F382F" w:rsidRDefault="002F382F" w:rsidP="002F382F">
            <w:pPr>
              <w:rPr>
                <w:color w:val="000000" w:themeColor="text1"/>
                <w:szCs w:val="24"/>
              </w:rPr>
            </w:pPr>
            <w:r>
              <w:rPr>
                <w:color w:val="000000" w:themeColor="text1"/>
                <w:szCs w:val="24"/>
              </w:rPr>
              <w:t xml:space="preserve">Osoba koja je inicirala nabavu (voditelj </w:t>
            </w:r>
            <w:r w:rsidRPr="006A6710">
              <w:rPr>
                <w:color w:val="000000" w:themeColor="text1"/>
                <w:szCs w:val="24"/>
              </w:rPr>
              <w:t>organizacijskih jedinica koje imaju vlastiti budžet i mjesto troška</w:t>
            </w:r>
            <w:r>
              <w:rPr>
                <w:color w:val="000000" w:themeColor="text1"/>
                <w:szCs w:val="24"/>
              </w:rPr>
              <w:t xml:space="preserve">, voditelja </w:t>
            </w:r>
            <w:r w:rsidRPr="006A6710">
              <w:rPr>
                <w:color w:val="000000" w:themeColor="text1"/>
                <w:szCs w:val="24"/>
              </w:rPr>
              <w:t>projekata</w:t>
            </w:r>
            <w:r>
              <w:rPr>
                <w:color w:val="000000" w:themeColor="text1"/>
                <w:szCs w:val="24"/>
              </w:rPr>
              <w:t>, voditelji službi)</w:t>
            </w:r>
          </w:p>
        </w:tc>
      </w:tr>
      <w:tr w:rsidR="002F382F" w:rsidTr="003027E9">
        <w:tc>
          <w:tcPr>
            <w:tcW w:w="438" w:type="dxa"/>
          </w:tcPr>
          <w:p w:rsidR="002F382F" w:rsidRDefault="002F382F" w:rsidP="00F745A0">
            <w:pPr>
              <w:rPr>
                <w:color w:val="000000" w:themeColor="text1"/>
                <w:szCs w:val="24"/>
              </w:rPr>
            </w:pPr>
            <w:r>
              <w:rPr>
                <w:color w:val="000000" w:themeColor="text1"/>
                <w:szCs w:val="24"/>
              </w:rPr>
              <w:t>2</w:t>
            </w:r>
          </w:p>
        </w:tc>
        <w:tc>
          <w:tcPr>
            <w:tcW w:w="4065" w:type="dxa"/>
          </w:tcPr>
          <w:p w:rsidR="002F382F" w:rsidRDefault="002F382F" w:rsidP="009A2719">
            <w:pPr>
              <w:rPr>
                <w:color w:val="000000" w:themeColor="text1"/>
                <w:szCs w:val="24"/>
              </w:rPr>
            </w:pPr>
            <w:r>
              <w:rPr>
                <w:color w:val="000000" w:themeColor="text1"/>
                <w:szCs w:val="24"/>
              </w:rPr>
              <w:t xml:space="preserve">Po obavljenom poslu izvršitelj ispunjava </w:t>
            </w:r>
            <w:r w:rsidRPr="00F150F9">
              <w:t>Izjav</w:t>
            </w:r>
            <w:r>
              <w:t>u o načinu isplate ugovora</w:t>
            </w:r>
          </w:p>
        </w:tc>
        <w:tc>
          <w:tcPr>
            <w:tcW w:w="4785" w:type="dxa"/>
          </w:tcPr>
          <w:p w:rsidR="002F382F" w:rsidRDefault="00D171D5" w:rsidP="009A2719">
            <w:pPr>
              <w:rPr>
                <w:color w:val="000000" w:themeColor="text1"/>
                <w:szCs w:val="24"/>
              </w:rPr>
            </w:pPr>
            <w:r>
              <w:rPr>
                <w:color w:val="000000" w:themeColor="text1"/>
                <w:szCs w:val="24"/>
              </w:rPr>
              <w:t>Izvršitelj</w:t>
            </w:r>
          </w:p>
        </w:tc>
      </w:tr>
      <w:tr w:rsidR="002F382F" w:rsidTr="003027E9">
        <w:tc>
          <w:tcPr>
            <w:tcW w:w="438" w:type="dxa"/>
          </w:tcPr>
          <w:p w:rsidR="002F382F" w:rsidRDefault="002F382F" w:rsidP="00F745A0">
            <w:pPr>
              <w:rPr>
                <w:color w:val="000000" w:themeColor="text1"/>
                <w:szCs w:val="24"/>
              </w:rPr>
            </w:pPr>
            <w:r>
              <w:rPr>
                <w:color w:val="000000" w:themeColor="text1"/>
                <w:szCs w:val="24"/>
              </w:rPr>
              <w:t>3</w:t>
            </w:r>
          </w:p>
        </w:tc>
        <w:tc>
          <w:tcPr>
            <w:tcW w:w="4065" w:type="dxa"/>
          </w:tcPr>
          <w:p w:rsidR="002F382F" w:rsidRDefault="002F382F" w:rsidP="002F382F">
            <w:pPr>
              <w:rPr>
                <w:color w:val="000000" w:themeColor="text1"/>
                <w:szCs w:val="24"/>
              </w:rPr>
            </w:pPr>
            <w:r>
              <w:rPr>
                <w:color w:val="000000" w:themeColor="text1"/>
                <w:szCs w:val="24"/>
              </w:rPr>
              <w:t xml:space="preserve">Provjera vrste, količine i kvalitete i nalog za isplatu: </w:t>
            </w:r>
            <w:r>
              <w:t xml:space="preserve"> potvrda na </w:t>
            </w:r>
            <w:r w:rsidR="00D171D5" w:rsidRPr="00F150F9">
              <w:t>Izjav</w:t>
            </w:r>
            <w:r w:rsidR="00D171D5">
              <w:t xml:space="preserve">i o načinu isplate ugovora </w:t>
            </w:r>
            <w:r>
              <w:t>da je posao opisan ugovorom obavljen u cijelosti i da se može izvršiti plaćanje</w:t>
            </w:r>
          </w:p>
        </w:tc>
        <w:tc>
          <w:tcPr>
            <w:tcW w:w="4785" w:type="dxa"/>
          </w:tcPr>
          <w:p w:rsidR="002F382F" w:rsidRDefault="002F382F" w:rsidP="003027E9">
            <w:pPr>
              <w:rPr>
                <w:color w:val="000000" w:themeColor="text1"/>
                <w:szCs w:val="24"/>
              </w:rPr>
            </w:pPr>
            <w:r>
              <w:rPr>
                <w:color w:val="000000" w:themeColor="text1"/>
                <w:szCs w:val="24"/>
              </w:rPr>
              <w:t xml:space="preserve">Osoba koja je inicirala nabavu (voditelj </w:t>
            </w:r>
            <w:r w:rsidRPr="006A6710">
              <w:rPr>
                <w:color w:val="000000" w:themeColor="text1"/>
                <w:szCs w:val="24"/>
              </w:rPr>
              <w:t>organizacijskih jedinica koje imaju vlastiti budžet i mjesto troška</w:t>
            </w:r>
            <w:r>
              <w:rPr>
                <w:color w:val="000000" w:themeColor="text1"/>
                <w:szCs w:val="24"/>
              </w:rPr>
              <w:t xml:space="preserve">, voditelja </w:t>
            </w:r>
            <w:r w:rsidRPr="006A6710">
              <w:rPr>
                <w:color w:val="000000" w:themeColor="text1"/>
                <w:szCs w:val="24"/>
              </w:rPr>
              <w:t>projekata</w:t>
            </w:r>
            <w:r>
              <w:rPr>
                <w:color w:val="000000" w:themeColor="text1"/>
                <w:szCs w:val="24"/>
              </w:rPr>
              <w:t>, voditelji službi)</w:t>
            </w:r>
          </w:p>
        </w:tc>
      </w:tr>
      <w:tr w:rsidR="002F382F" w:rsidTr="003027E9">
        <w:tc>
          <w:tcPr>
            <w:tcW w:w="438" w:type="dxa"/>
          </w:tcPr>
          <w:p w:rsidR="002F382F" w:rsidRDefault="002F382F" w:rsidP="00F745A0">
            <w:pPr>
              <w:rPr>
                <w:color w:val="000000" w:themeColor="text1"/>
                <w:szCs w:val="24"/>
              </w:rPr>
            </w:pPr>
            <w:r>
              <w:rPr>
                <w:color w:val="000000" w:themeColor="text1"/>
                <w:szCs w:val="24"/>
              </w:rPr>
              <w:t>4</w:t>
            </w:r>
          </w:p>
        </w:tc>
        <w:tc>
          <w:tcPr>
            <w:tcW w:w="4065" w:type="dxa"/>
          </w:tcPr>
          <w:p w:rsidR="002F382F" w:rsidRDefault="002F382F" w:rsidP="00D171D5">
            <w:pPr>
              <w:rPr>
                <w:color w:val="000000" w:themeColor="text1"/>
                <w:szCs w:val="24"/>
              </w:rPr>
            </w:pPr>
            <w:r>
              <w:rPr>
                <w:color w:val="000000" w:themeColor="text1"/>
                <w:szCs w:val="24"/>
              </w:rPr>
              <w:t xml:space="preserve">Zaprimanje </w:t>
            </w:r>
            <w:r w:rsidR="00D171D5" w:rsidRPr="00F150F9">
              <w:t>Izjav</w:t>
            </w:r>
            <w:r w:rsidR="00D171D5">
              <w:t>e o načinu isplate</w:t>
            </w:r>
          </w:p>
        </w:tc>
        <w:tc>
          <w:tcPr>
            <w:tcW w:w="4785" w:type="dxa"/>
          </w:tcPr>
          <w:p w:rsidR="002F382F" w:rsidRDefault="002F382F" w:rsidP="00D171D5">
            <w:pPr>
              <w:rPr>
                <w:color w:val="000000" w:themeColor="text1"/>
                <w:szCs w:val="24"/>
              </w:rPr>
            </w:pPr>
            <w:r>
              <w:rPr>
                <w:color w:val="000000" w:themeColor="text1"/>
                <w:szCs w:val="24"/>
              </w:rPr>
              <w:t xml:space="preserve">Ured za zaprimanje financijskih zahtjeva </w:t>
            </w:r>
          </w:p>
        </w:tc>
      </w:tr>
      <w:tr w:rsidR="00D171D5" w:rsidTr="003027E9">
        <w:tc>
          <w:tcPr>
            <w:tcW w:w="438" w:type="dxa"/>
          </w:tcPr>
          <w:p w:rsidR="00D171D5" w:rsidRDefault="00D171D5" w:rsidP="007D1CC7">
            <w:pPr>
              <w:rPr>
                <w:color w:val="000000" w:themeColor="text1"/>
                <w:szCs w:val="24"/>
              </w:rPr>
            </w:pPr>
            <w:r>
              <w:rPr>
                <w:color w:val="000000" w:themeColor="text1"/>
                <w:szCs w:val="24"/>
              </w:rPr>
              <w:t>5</w:t>
            </w:r>
          </w:p>
        </w:tc>
        <w:tc>
          <w:tcPr>
            <w:tcW w:w="4065" w:type="dxa"/>
          </w:tcPr>
          <w:p w:rsidR="00D171D5" w:rsidRDefault="00D171D5" w:rsidP="00D171D5">
            <w:pPr>
              <w:rPr>
                <w:color w:val="000000" w:themeColor="text1"/>
                <w:szCs w:val="24"/>
              </w:rPr>
            </w:pPr>
            <w:r>
              <w:rPr>
                <w:color w:val="000000" w:themeColor="text1"/>
                <w:szCs w:val="24"/>
              </w:rPr>
              <w:t xml:space="preserve">Šifriranje </w:t>
            </w:r>
            <w:r w:rsidRPr="00F150F9">
              <w:t>Izjav</w:t>
            </w:r>
            <w:r>
              <w:t>e o načinu isplate i provjera sukladnosti s ugovorom</w:t>
            </w:r>
          </w:p>
        </w:tc>
        <w:tc>
          <w:tcPr>
            <w:tcW w:w="4785" w:type="dxa"/>
          </w:tcPr>
          <w:p w:rsidR="00D171D5" w:rsidRDefault="00D171D5" w:rsidP="00D171D5">
            <w:pPr>
              <w:rPr>
                <w:color w:val="000000" w:themeColor="text1"/>
                <w:szCs w:val="24"/>
              </w:rPr>
            </w:pPr>
            <w:r>
              <w:rPr>
                <w:color w:val="000000" w:themeColor="text1"/>
                <w:szCs w:val="24"/>
              </w:rPr>
              <w:t>Plan i analiza</w:t>
            </w:r>
          </w:p>
        </w:tc>
      </w:tr>
      <w:tr w:rsidR="00D171D5" w:rsidTr="003027E9">
        <w:tc>
          <w:tcPr>
            <w:tcW w:w="438" w:type="dxa"/>
          </w:tcPr>
          <w:p w:rsidR="00D171D5" w:rsidRDefault="00D171D5" w:rsidP="00A82643">
            <w:pPr>
              <w:rPr>
                <w:color w:val="000000" w:themeColor="text1"/>
                <w:szCs w:val="24"/>
              </w:rPr>
            </w:pPr>
            <w:r>
              <w:rPr>
                <w:color w:val="000000" w:themeColor="text1"/>
                <w:szCs w:val="24"/>
              </w:rPr>
              <w:t>6</w:t>
            </w:r>
          </w:p>
        </w:tc>
        <w:tc>
          <w:tcPr>
            <w:tcW w:w="4065" w:type="dxa"/>
          </w:tcPr>
          <w:p w:rsidR="00D171D5" w:rsidRDefault="00D171D5" w:rsidP="00D171D5">
            <w:pPr>
              <w:rPr>
                <w:color w:val="000000" w:themeColor="text1"/>
                <w:szCs w:val="24"/>
              </w:rPr>
            </w:pPr>
            <w:r>
              <w:rPr>
                <w:color w:val="000000" w:themeColor="text1"/>
                <w:szCs w:val="24"/>
              </w:rPr>
              <w:t>Priprema isplate ugovora</w:t>
            </w:r>
          </w:p>
        </w:tc>
        <w:tc>
          <w:tcPr>
            <w:tcW w:w="4785" w:type="dxa"/>
          </w:tcPr>
          <w:p w:rsidR="00D171D5" w:rsidRDefault="00D171D5" w:rsidP="00D171D5">
            <w:pPr>
              <w:rPr>
                <w:color w:val="000000" w:themeColor="text1"/>
                <w:szCs w:val="24"/>
              </w:rPr>
            </w:pPr>
            <w:r>
              <w:rPr>
                <w:color w:val="000000" w:themeColor="text1"/>
                <w:szCs w:val="24"/>
              </w:rPr>
              <w:t>Isplata drugog dohotka</w:t>
            </w:r>
          </w:p>
        </w:tc>
      </w:tr>
      <w:tr w:rsidR="00D171D5" w:rsidTr="003027E9">
        <w:tc>
          <w:tcPr>
            <w:tcW w:w="438" w:type="dxa"/>
          </w:tcPr>
          <w:p w:rsidR="00D171D5" w:rsidRDefault="00D171D5" w:rsidP="00A82643">
            <w:pPr>
              <w:rPr>
                <w:color w:val="000000" w:themeColor="text1"/>
                <w:szCs w:val="24"/>
              </w:rPr>
            </w:pPr>
            <w:r>
              <w:rPr>
                <w:color w:val="000000" w:themeColor="text1"/>
                <w:szCs w:val="24"/>
              </w:rPr>
              <w:t>7</w:t>
            </w:r>
          </w:p>
        </w:tc>
        <w:tc>
          <w:tcPr>
            <w:tcW w:w="4065" w:type="dxa"/>
          </w:tcPr>
          <w:p w:rsidR="00D171D5" w:rsidRDefault="00D171D5" w:rsidP="00D171D5">
            <w:pPr>
              <w:rPr>
                <w:color w:val="000000" w:themeColor="text1"/>
                <w:szCs w:val="24"/>
              </w:rPr>
            </w:pPr>
            <w:r>
              <w:rPr>
                <w:color w:val="000000" w:themeColor="text1"/>
                <w:szCs w:val="24"/>
              </w:rPr>
              <w:t>Provjera dokumentacije i odobrenje plaćanja</w:t>
            </w:r>
          </w:p>
        </w:tc>
        <w:tc>
          <w:tcPr>
            <w:tcW w:w="4785" w:type="dxa"/>
          </w:tcPr>
          <w:p w:rsidR="00D171D5" w:rsidRDefault="00D171D5" w:rsidP="00D171D5">
            <w:pPr>
              <w:rPr>
                <w:color w:val="000000" w:themeColor="text1"/>
                <w:szCs w:val="24"/>
              </w:rPr>
            </w:pPr>
            <w:r>
              <w:rPr>
                <w:color w:val="000000" w:themeColor="text1"/>
                <w:szCs w:val="24"/>
              </w:rPr>
              <w:t>Voditelj računovodstva</w:t>
            </w:r>
          </w:p>
        </w:tc>
      </w:tr>
    </w:tbl>
    <w:p w:rsidR="002F382F" w:rsidRDefault="002F382F" w:rsidP="00AB751F">
      <w:pPr>
        <w:rPr>
          <w:color w:val="000000" w:themeColor="text1"/>
          <w:szCs w:val="24"/>
        </w:rPr>
      </w:pPr>
    </w:p>
    <w:p w:rsidR="0077128D" w:rsidRDefault="0077128D" w:rsidP="00AB751F">
      <w:pPr>
        <w:rPr>
          <w:color w:val="000000" w:themeColor="text1"/>
          <w:szCs w:val="24"/>
        </w:rPr>
      </w:pPr>
    </w:p>
    <w:p w:rsidR="005F6DEB" w:rsidRDefault="00E1592D" w:rsidP="00AB751F">
      <w:pPr>
        <w:rPr>
          <w:color w:val="000000" w:themeColor="text1"/>
          <w:szCs w:val="24"/>
        </w:rPr>
      </w:pPr>
      <w:r>
        <w:rPr>
          <w:color w:val="000000" w:themeColor="text1"/>
          <w:szCs w:val="24"/>
        </w:rPr>
        <w:t>Članak 1</w:t>
      </w:r>
      <w:r w:rsidR="00C63666">
        <w:rPr>
          <w:color w:val="000000" w:themeColor="text1"/>
          <w:szCs w:val="24"/>
        </w:rPr>
        <w:t>3</w:t>
      </w:r>
      <w:r w:rsidR="005F6DEB">
        <w:rPr>
          <w:color w:val="000000" w:themeColor="text1"/>
          <w:szCs w:val="24"/>
        </w:rPr>
        <w:t>.</w:t>
      </w:r>
    </w:p>
    <w:p w:rsidR="005509ED" w:rsidRDefault="005509ED" w:rsidP="005509ED">
      <w:pPr>
        <w:rPr>
          <w:color w:val="000000" w:themeColor="text1"/>
          <w:szCs w:val="24"/>
        </w:rPr>
      </w:pPr>
      <w:r>
        <w:rPr>
          <w:color w:val="000000" w:themeColor="text1"/>
          <w:szCs w:val="24"/>
        </w:rPr>
        <w:t>Evidentirani račun se kroz knjigu ulaznih računa knjiži u Glavnu knjigu, odlaže te čuva u zakonom propisanim rokovima.</w:t>
      </w:r>
    </w:p>
    <w:p w:rsidR="00C63666" w:rsidRDefault="00C63666" w:rsidP="005509ED">
      <w:pPr>
        <w:rPr>
          <w:color w:val="000000" w:themeColor="text1"/>
          <w:szCs w:val="24"/>
        </w:rPr>
      </w:pPr>
    </w:p>
    <w:p w:rsidR="005509ED" w:rsidRDefault="008975A0" w:rsidP="005509ED">
      <w:pPr>
        <w:rPr>
          <w:color w:val="000000" w:themeColor="text1"/>
          <w:szCs w:val="24"/>
        </w:rPr>
      </w:pPr>
      <w:r>
        <w:rPr>
          <w:color w:val="000000" w:themeColor="text1"/>
          <w:szCs w:val="24"/>
        </w:rPr>
        <w:t>Članak 1</w:t>
      </w:r>
      <w:r w:rsidR="00C63666">
        <w:rPr>
          <w:color w:val="000000" w:themeColor="text1"/>
          <w:szCs w:val="24"/>
        </w:rPr>
        <w:t>4</w:t>
      </w:r>
      <w:r w:rsidR="005509ED">
        <w:rPr>
          <w:color w:val="000000" w:themeColor="text1"/>
          <w:szCs w:val="24"/>
        </w:rPr>
        <w:t>.</w:t>
      </w:r>
    </w:p>
    <w:p w:rsidR="005509ED" w:rsidRDefault="005509ED" w:rsidP="005509ED">
      <w:pPr>
        <w:rPr>
          <w:color w:val="000000" w:themeColor="text1"/>
          <w:szCs w:val="24"/>
        </w:rPr>
      </w:pPr>
      <w:r>
        <w:rPr>
          <w:color w:val="000000" w:themeColor="text1"/>
          <w:szCs w:val="24"/>
        </w:rPr>
        <w:t xml:space="preserve">Obrasci </w:t>
      </w:r>
      <w:r w:rsidR="00900337">
        <w:rPr>
          <w:color w:val="000000" w:themeColor="text1"/>
          <w:szCs w:val="24"/>
        </w:rPr>
        <w:t xml:space="preserve">„Molba za pokretanje </w:t>
      </w:r>
      <w:r w:rsidR="00900337" w:rsidRPr="00900337">
        <w:rPr>
          <w:color w:val="000000" w:themeColor="text1"/>
          <w:szCs w:val="24"/>
        </w:rPr>
        <w:t>postupka nabave/izdavanje narudžbenice</w:t>
      </w:r>
      <w:r w:rsidR="00900337">
        <w:rPr>
          <w:color w:val="000000" w:themeColor="text1"/>
          <w:szCs w:val="24"/>
        </w:rPr>
        <w:t>/sklapanje ugovora“, „</w:t>
      </w:r>
      <w:r w:rsidR="00900337" w:rsidRPr="00900337">
        <w:rPr>
          <w:color w:val="000000" w:themeColor="text1"/>
          <w:szCs w:val="24"/>
        </w:rPr>
        <w:t>Izjava o načinu isplate ugovora o djelu/autorskog ugovora i potvrda izvršenog djela</w:t>
      </w:r>
      <w:r w:rsidR="00900337">
        <w:rPr>
          <w:color w:val="000000" w:themeColor="text1"/>
          <w:szCs w:val="24"/>
        </w:rPr>
        <w:t xml:space="preserve">“ </w:t>
      </w:r>
      <w:r>
        <w:rPr>
          <w:color w:val="000000" w:themeColor="text1"/>
          <w:szCs w:val="24"/>
        </w:rPr>
        <w:t>su sastavni dio ove procedure</w:t>
      </w:r>
      <w:r w:rsidR="00900337">
        <w:rPr>
          <w:color w:val="000000" w:themeColor="text1"/>
          <w:szCs w:val="24"/>
        </w:rPr>
        <w:t>. Obrazac „Narudžbenica“ sa svim potrebnim elementima generira se iz programa CIRIS.</w:t>
      </w:r>
    </w:p>
    <w:p w:rsidR="005509ED" w:rsidRDefault="00FE6459" w:rsidP="005509ED">
      <w:pPr>
        <w:rPr>
          <w:color w:val="000000" w:themeColor="text1"/>
          <w:szCs w:val="24"/>
        </w:rPr>
      </w:pPr>
      <w:r w:rsidRPr="002D4521">
        <w:rPr>
          <w:color w:val="000000" w:themeColor="text1"/>
          <w:szCs w:val="24"/>
        </w:rPr>
        <w:t>Ova</w:t>
      </w:r>
      <w:r w:rsidR="002D4521" w:rsidRPr="002D4521">
        <w:rPr>
          <w:color w:val="000000" w:themeColor="text1"/>
          <w:szCs w:val="24"/>
        </w:rPr>
        <w:t xml:space="preserve"> procedura</w:t>
      </w:r>
      <w:r w:rsidRPr="002D4521">
        <w:rPr>
          <w:color w:val="000000" w:themeColor="text1"/>
          <w:szCs w:val="24"/>
        </w:rPr>
        <w:t xml:space="preserve"> </w:t>
      </w:r>
      <w:r w:rsidR="005509ED" w:rsidRPr="002D4521">
        <w:rPr>
          <w:color w:val="000000" w:themeColor="text1"/>
          <w:szCs w:val="24"/>
        </w:rPr>
        <w:t xml:space="preserve">stupa na snagu </w:t>
      </w:r>
      <w:r w:rsidR="00900337" w:rsidRPr="002D4521">
        <w:rPr>
          <w:color w:val="000000" w:themeColor="text1"/>
          <w:szCs w:val="24"/>
        </w:rPr>
        <w:t>danom</w:t>
      </w:r>
      <w:r w:rsidRPr="002D4521">
        <w:rPr>
          <w:color w:val="000000" w:themeColor="text1"/>
          <w:szCs w:val="24"/>
        </w:rPr>
        <w:t xml:space="preserve"> objave</w:t>
      </w:r>
      <w:r w:rsidR="00900337" w:rsidRPr="002D4521">
        <w:rPr>
          <w:color w:val="000000" w:themeColor="text1"/>
          <w:szCs w:val="24"/>
        </w:rPr>
        <w:t xml:space="preserve">, a primjenjuje se </w:t>
      </w:r>
      <w:r w:rsidRPr="002D4521">
        <w:rPr>
          <w:color w:val="000000" w:themeColor="text1"/>
          <w:szCs w:val="24"/>
        </w:rPr>
        <w:t xml:space="preserve">od </w:t>
      </w:r>
      <w:r w:rsidR="00D75608">
        <w:rPr>
          <w:color w:val="000000" w:themeColor="text1"/>
          <w:szCs w:val="24"/>
        </w:rPr>
        <w:t>29</w:t>
      </w:r>
      <w:r w:rsidRPr="002D4521">
        <w:rPr>
          <w:color w:val="000000" w:themeColor="text1"/>
          <w:szCs w:val="24"/>
        </w:rPr>
        <w:t>.</w:t>
      </w:r>
      <w:r w:rsidR="002D4521">
        <w:rPr>
          <w:color w:val="000000" w:themeColor="text1"/>
          <w:szCs w:val="24"/>
        </w:rPr>
        <w:t>6</w:t>
      </w:r>
      <w:r w:rsidRPr="002D4521">
        <w:rPr>
          <w:color w:val="000000" w:themeColor="text1"/>
          <w:szCs w:val="24"/>
        </w:rPr>
        <w:t>. 2020.</w:t>
      </w:r>
    </w:p>
    <w:p w:rsidR="00CB2E7C" w:rsidRDefault="00CB2E7C" w:rsidP="00D669AF">
      <w:pPr>
        <w:jc w:val="right"/>
        <w:rPr>
          <w:color w:val="000000" w:themeColor="text1"/>
          <w:szCs w:val="24"/>
        </w:rPr>
      </w:pPr>
    </w:p>
    <w:p w:rsidR="00D669AF" w:rsidRPr="00845A30" w:rsidRDefault="00D669AF" w:rsidP="00D669AF">
      <w:pPr>
        <w:jc w:val="right"/>
        <w:rPr>
          <w:color w:val="000000"/>
          <w:lang w:eastAsia="hr-HR"/>
        </w:rPr>
      </w:pPr>
      <w:bookmarkStart w:id="0" w:name="_GoBack"/>
      <w:bookmarkEnd w:id="0"/>
      <w:r w:rsidRPr="00845A30">
        <w:rPr>
          <w:color w:val="000000"/>
          <w:lang w:eastAsia="hr-HR"/>
        </w:rPr>
        <w:t>Dekanica</w:t>
      </w:r>
    </w:p>
    <w:p w:rsidR="00E77B2F" w:rsidRDefault="00E77B2F" w:rsidP="00D669AF">
      <w:pPr>
        <w:jc w:val="right"/>
        <w:rPr>
          <w:color w:val="000000"/>
          <w:lang w:eastAsia="hr-HR"/>
        </w:rPr>
      </w:pPr>
    </w:p>
    <w:p w:rsidR="00D669AF" w:rsidRPr="00845A30" w:rsidRDefault="00D669AF" w:rsidP="00D669AF">
      <w:pPr>
        <w:jc w:val="right"/>
        <w:rPr>
          <w:color w:val="000000"/>
          <w:lang w:eastAsia="hr-HR"/>
        </w:rPr>
      </w:pPr>
      <w:r w:rsidRPr="00845A30">
        <w:rPr>
          <w:color w:val="000000"/>
          <w:lang w:eastAsia="hr-HR"/>
        </w:rPr>
        <w:t>prof. dr. sc. Vesna Vlahović-</w:t>
      </w:r>
      <w:proofErr w:type="spellStart"/>
      <w:r w:rsidRPr="00845A30">
        <w:rPr>
          <w:color w:val="000000"/>
          <w:lang w:eastAsia="hr-HR"/>
        </w:rPr>
        <w:t>Štetić</w:t>
      </w:r>
      <w:proofErr w:type="spellEnd"/>
    </w:p>
    <w:p w:rsidR="00D669AF" w:rsidRDefault="00D669AF" w:rsidP="00D669AF">
      <w:pPr>
        <w:jc w:val="right"/>
        <w:rPr>
          <w:color w:val="000000" w:themeColor="text1"/>
          <w:szCs w:val="24"/>
        </w:rPr>
      </w:pPr>
    </w:p>
    <w:p w:rsidR="009539D4" w:rsidRDefault="009539D4" w:rsidP="005509ED">
      <w:pPr>
        <w:rPr>
          <w:color w:val="000000" w:themeColor="text1"/>
          <w:szCs w:val="24"/>
        </w:rPr>
      </w:pPr>
    </w:p>
    <w:p w:rsidR="009539D4" w:rsidRDefault="009539D4" w:rsidP="005509ED">
      <w:pPr>
        <w:rPr>
          <w:color w:val="000000" w:themeColor="text1"/>
          <w:szCs w:val="24"/>
        </w:rPr>
      </w:pPr>
    </w:p>
    <w:p w:rsidR="00E77B2F" w:rsidRPr="00845A30" w:rsidRDefault="00E77B2F" w:rsidP="00E77B2F">
      <w:pPr>
        <w:jc w:val="both"/>
        <w:rPr>
          <w:color w:val="FF0000"/>
        </w:rPr>
      </w:pPr>
      <w:r w:rsidRPr="00845A30">
        <w:t xml:space="preserve">KLASA: </w:t>
      </w:r>
      <w:r>
        <w:t>030-</w:t>
      </w:r>
      <w:r w:rsidRPr="00845A30">
        <w:t>0</w:t>
      </w:r>
      <w:r>
        <w:t>2</w:t>
      </w:r>
      <w:r w:rsidRPr="00845A30">
        <w:t>/20-01/</w:t>
      </w:r>
      <w:r>
        <w:t>76</w:t>
      </w:r>
    </w:p>
    <w:p w:rsidR="00E77B2F" w:rsidRPr="00845A30" w:rsidRDefault="00E77B2F" w:rsidP="00E77B2F">
      <w:pPr>
        <w:jc w:val="both"/>
      </w:pPr>
      <w:r w:rsidRPr="00845A30">
        <w:t>UR BROJ: 3804-850-20-1</w:t>
      </w:r>
    </w:p>
    <w:p w:rsidR="00E77B2F" w:rsidRPr="00845A30" w:rsidRDefault="00E77B2F" w:rsidP="00E77B2F">
      <w:pPr>
        <w:jc w:val="both"/>
      </w:pPr>
      <w:r w:rsidRPr="00845A30">
        <w:t xml:space="preserve">Zagreb, </w:t>
      </w:r>
      <w:r>
        <w:t>20</w:t>
      </w:r>
      <w:r w:rsidRPr="00845A30">
        <w:t xml:space="preserve">. </w:t>
      </w:r>
      <w:r>
        <w:t>svibnja</w:t>
      </w:r>
      <w:r w:rsidRPr="00845A30">
        <w:t xml:space="preserve"> 2020.</w:t>
      </w:r>
    </w:p>
    <w:p w:rsidR="009539D4" w:rsidRDefault="009539D4" w:rsidP="005509ED">
      <w:pPr>
        <w:rPr>
          <w:color w:val="000000" w:themeColor="text1"/>
          <w:szCs w:val="24"/>
        </w:rPr>
      </w:pPr>
    </w:p>
    <w:p w:rsidR="009539D4" w:rsidRDefault="009539D4" w:rsidP="005509ED">
      <w:pPr>
        <w:rPr>
          <w:color w:val="000000" w:themeColor="text1"/>
          <w:szCs w:val="24"/>
        </w:rPr>
      </w:pPr>
    </w:p>
    <w:p w:rsidR="009539D4" w:rsidRDefault="009539D4" w:rsidP="005509ED">
      <w:pPr>
        <w:rPr>
          <w:color w:val="000000" w:themeColor="text1"/>
          <w:szCs w:val="24"/>
        </w:rPr>
      </w:pPr>
    </w:p>
    <w:p w:rsidR="009539D4" w:rsidRDefault="009539D4" w:rsidP="005509ED">
      <w:pPr>
        <w:rPr>
          <w:color w:val="000000" w:themeColor="text1"/>
          <w:szCs w:val="24"/>
        </w:rPr>
      </w:pPr>
    </w:p>
    <w:p w:rsidR="009539D4" w:rsidRDefault="009539D4" w:rsidP="005509ED">
      <w:pPr>
        <w:rPr>
          <w:color w:val="000000" w:themeColor="text1"/>
          <w:szCs w:val="24"/>
        </w:rPr>
      </w:pPr>
    </w:p>
    <w:p w:rsidR="009539D4" w:rsidRDefault="009539D4" w:rsidP="005509ED">
      <w:pPr>
        <w:rPr>
          <w:color w:val="000000" w:themeColor="text1"/>
          <w:szCs w:val="24"/>
        </w:rPr>
      </w:pPr>
    </w:p>
    <w:p w:rsidR="009539D4" w:rsidRDefault="009539D4" w:rsidP="005509ED">
      <w:pPr>
        <w:rPr>
          <w:color w:val="000000" w:themeColor="text1"/>
          <w:szCs w:val="24"/>
        </w:rPr>
      </w:pPr>
    </w:p>
    <w:p w:rsidR="00EE7BF7" w:rsidRDefault="00EE7BF7">
      <w:pPr>
        <w:rPr>
          <w:color w:val="000000" w:themeColor="text1"/>
          <w:szCs w:val="24"/>
        </w:rPr>
      </w:pPr>
      <w:r>
        <w:rPr>
          <w:color w:val="000000" w:themeColor="text1"/>
          <w:szCs w:val="24"/>
        </w:rPr>
        <w:br w:type="page"/>
      </w:r>
    </w:p>
    <w:tbl>
      <w:tblPr>
        <w:tblW w:w="7558" w:type="dxa"/>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5222"/>
      </w:tblGrid>
      <w:tr w:rsidR="009E75C3" w:rsidRPr="009E75C3" w:rsidTr="003027E9">
        <w:trPr>
          <w:trHeight w:val="1862"/>
        </w:trPr>
        <w:tc>
          <w:tcPr>
            <w:tcW w:w="2336" w:type="dxa"/>
            <w:tcBorders>
              <w:top w:val="nil"/>
              <w:left w:val="nil"/>
              <w:bottom w:val="nil"/>
              <w:right w:val="nil"/>
            </w:tcBorders>
            <w:vAlign w:val="center"/>
          </w:tcPr>
          <w:p w:rsidR="009E75C3" w:rsidRPr="009E75C3" w:rsidRDefault="009E75C3" w:rsidP="009E75C3">
            <w:pPr>
              <w:spacing w:after="0" w:line="240" w:lineRule="auto"/>
              <w:jc w:val="center"/>
              <w:rPr>
                <w:rFonts w:ascii="Calibri" w:eastAsia="Calibri" w:hAnsi="Calibri" w:cs="Times New Roman"/>
                <w:color w:val="000000"/>
                <w:sz w:val="24"/>
              </w:rPr>
            </w:pPr>
            <w:r w:rsidRPr="009E75C3">
              <w:rPr>
                <w:rFonts w:ascii="Calibri" w:eastAsia="Calibri" w:hAnsi="Calibri" w:cs="Times New Roman"/>
                <w:noProof/>
                <w:color w:val="000000"/>
                <w:sz w:val="24"/>
                <w:lang w:eastAsia="hr-HR"/>
              </w:rPr>
              <w:lastRenderedPageBreak/>
              <mc:AlternateContent>
                <mc:Choice Requires="wpg">
                  <w:drawing>
                    <wp:anchor distT="0" distB="0" distL="114300" distR="114300" simplePos="0" relativeHeight="251659264" behindDoc="0" locked="0" layoutInCell="1" allowOverlap="1" wp14:anchorId="6A575DF1" wp14:editId="34BBD3F2">
                      <wp:simplePos x="0" y="0"/>
                      <wp:positionH relativeFrom="column">
                        <wp:posOffset>294005</wp:posOffset>
                      </wp:positionH>
                      <wp:positionV relativeFrom="paragraph">
                        <wp:posOffset>802005</wp:posOffset>
                      </wp:positionV>
                      <wp:extent cx="831215" cy="476250"/>
                      <wp:effectExtent l="0" t="0" r="6985"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476250"/>
                                <a:chOff x="0" y="0"/>
                                <a:chExt cx="817" cy="503"/>
                              </a:xfrm>
                              <a:solidFill>
                                <a:sysClr val="window" lastClr="FFFFFF"/>
                              </a:solidFill>
                            </wpg:grpSpPr>
                            <wps:wsp>
                              <wps:cNvPr id="11" name="AutoShape 7"/>
                              <wps:cNvSpPr>
                                <a:spLocks noChangeAspect="1" noChangeArrowheads="1" noTextEdit="1"/>
                              </wps:cNvSpPr>
                              <wps:spPr bwMode="auto">
                                <a:xfrm>
                                  <a:off x="0" y="0"/>
                                  <a:ext cx="815" cy="50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wps:wsp>
                            <pic:pic xmlns:pic="http://schemas.openxmlformats.org/drawingml/2006/picture">
                              <pic:nvPicPr>
                                <pic:cNvPr id="12" name="Picture 3"/>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 cy="50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32AFAC" id="Group 10" o:spid="_x0000_s1026" style="position:absolute;margin-left:23.15pt;margin-top:63.15pt;width:65.45pt;height:37.5pt;z-index:251659264" coordsize="81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">
                      <v:rect id="AutoShape 7" o:spid="_x0000_s1027" style="position:absolute;width:81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817;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Da2/AAAA2wAAAA8AAABkcnMvZG93bnJldi54bWxET8uqwjAQ3Qv+QxjBnaa6EK1GKcoFF3LF&#10;B7gdmukDm0lpctv69+aC4G4O5zmbXW8q0VLjSssKZtMIBHFqdcm5gvvtZ7IE4TyyxsoyKXiRg912&#10;ONhgrG3HF2qvPhchhF2MCgrv61hKlxZk0E1tTRy4zDYGfYBNLnWDXQg3lZxH0UIaLDk0FFjTvqD0&#10;ef0zCn5Ph2dyku29lNkquyzO+WPVJUqNR32yBuGp91/xx33UYf4c/n8JB8jt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3Q2tvwAAANsAAAAPAAAAAAAAAAAAAAAAAJ8CAABk&#10;cnMvZG93bnJldi54bWxQSwUGAAAAAAQABAD3AAAAiwMAAAAA&#10;">
                        <v:imagedata r:id="rId8" o:title="" chromakey="white"/>
                      </v:shape>
                    </v:group>
                  </w:pict>
                </mc:Fallback>
              </mc:AlternateContent>
            </w:r>
            <w:r w:rsidRPr="009E75C3">
              <w:rPr>
                <w:rFonts w:ascii="Calibri" w:eastAsia="Calibri" w:hAnsi="Calibri" w:cs="Times New Roman"/>
                <w:noProof/>
                <w:color w:val="000000"/>
                <w:sz w:val="24"/>
                <w:lang w:eastAsia="hr-HR"/>
              </w:rPr>
              <w:drawing>
                <wp:inline distT="0" distB="0" distL="0" distR="0" wp14:anchorId="24BECC3F" wp14:editId="46AE64DA">
                  <wp:extent cx="752475" cy="752475"/>
                  <wp:effectExtent l="0" t="0" r="9525" b="9525"/>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5222" w:type="dxa"/>
            <w:tcBorders>
              <w:top w:val="nil"/>
              <w:left w:val="nil"/>
              <w:bottom w:val="nil"/>
              <w:right w:val="nil"/>
            </w:tcBorders>
            <w:vAlign w:val="center"/>
          </w:tcPr>
          <w:p w:rsidR="009E75C3" w:rsidRPr="009E75C3" w:rsidRDefault="009E75C3" w:rsidP="009E75C3">
            <w:pPr>
              <w:spacing w:after="0" w:line="240" w:lineRule="auto"/>
              <w:rPr>
                <w:rFonts w:ascii="Calibri" w:eastAsia="Calibri" w:hAnsi="Calibri" w:cs="Times New Roman"/>
                <w:color w:val="000000"/>
                <w:sz w:val="24"/>
                <w:szCs w:val="24"/>
              </w:rPr>
            </w:pPr>
            <w:r w:rsidRPr="009E75C3">
              <w:rPr>
                <w:rFonts w:ascii="Calibri" w:eastAsia="Calibri" w:hAnsi="Calibri" w:cs="Times New Roman"/>
                <w:color w:val="000000"/>
                <w:sz w:val="24"/>
                <w:szCs w:val="24"/>
              </w:rPr>
              <w:t>Filozofski fakultet Sveučilišta u Zagrebu</w:t>
            </w:r>
          </w:p>
          <w:p w:rsidR="009E75C3" w:rsidRPr="009E75C3" w:rsidRDefault="009E75C3" w:rsidP="009E75C3">
            <w:pPr>
              <w:spacing w:after="0" w:line="240" w:lineRule="auto"/>
              <w:rPr>
                <w:rFonts w:ascii="Calibri" w:eastAsia="Calibri" w:hAnsi="Calibri" w:cs="Times New Roman"/>
                <w:color w:val="000000"/>
                <w:sz w:val="24"/>
                <w:szCs w:val="24"/>
              </w:rPr>
            </w:pPr>
            <w:r w:rsidRPr="009E75C3">
              <w:rPr>
                <w:rFonts w:ascii="Calibri" w:eastAsia="Calibri" w:hAnsi="Calibri" w:cs="Times New Roman"/>
                <w:color w:val="000000"/>
                <w:sz w:val="24"/>
                <w:szCs w:val="24"/>
              </w:rPr>
              <w:t>Ivana Lučića 3</w:t>
            </w:r>
          </w:p>
          <w:p w:rsidR="009E75C3" w:rsidRPr="009E75C3" w:rsidRDefault="009E75C3" w:rsidP="009E75C3">
            <w:pPr>
              <w:spacing w:after="0" w:line="240" w:lineRule="auto"/>
              <w:rPr>
                <w:rFonts w:ascii="Calibri" w:eastAsia="Calibri" w:hAnsi="Calibri" w:cs="Times New Roman"/>
                <w:color w:val="000000"/>
                <w:sz w:val="24"/>
              </w:rPr>
            </w:pPr>
            <w:r w:rsidRPr="009E75C3">
              <w:rPr>
                <w:rFonts w:ascii="Calibri" w:eastAsia="Calibri" w:hAnsi="Calibri" w:cs="Times New Roman"/>
                <w:color w:val="000000"/>
                <w:sz w:val="24"/>
                <w:szCs w:val="24"/>
              </w:rPr>
              <w:t>10000 Zagreb</w:t>
            </w:r>
            <w:r w:rsidRPr="009E75C3">
              <w:rPr>
                <w:rFonts w:ascii="Calibri" w:eastAsia="Calibri" w:hAnsi="Calibri" w:cs="Times New Roman"/>
                <w:noProof/>
                <w:color w:val="000000"/>
                <w:sz w:val="24"/>
                <w:lang w:eastAsia="hr-HR"/>
              </w:rPr>
              <w:t xml:space="preserve"> </w:t>
            </w:r>
          </w:p>
        </w:tc>
      </w:tr>
    </w:tbl>
    <w:p w:rsidR="009E75C3" w:rsidRPr="009E75C3" w:rsidRDefault="009E75C3" w:rsidP="009E75C3">
      <w:pPr>
        <w:spacing w:after="0" w:line="240" w:lineRule="auto"/>
        <w:jc w:val="center"/>
        <w:rPr>
          <w:rFonts w:ascii="Calibri" w:eastAsia="Calibri" w:hAnsi="Calibri" w:cs="Times New Roman"/>
          <w:color w:val="000000"/>
          <w:sz w:val="28"/>
          <w:szCs w:val="36"/>
        </w:rPr>
      </w:pPr>
    </w:p>
    <w:p w:rsidR="009E75C3" w:rsidRPr="00CF0734" w:rsidRDefault="009E75C3" w:rsidP="009E75C3">
      <w:pPr>
        <w:spacing w:after="0" w:line="240" w:lineRule="auto"/>
        <w:jc w:val="center"/>
        <w:rPr>
          <w:rFonts w:ascii="Calibri" w:eastAsia="Calibri" w:hAnsi="Calibri" w:cs="Times New Roman"/>
          <w:b/>
          <w:color w:val="000000"/>
          <w:sz w:val="28"/>
          <w:szCs w:val="36"/>
        </w:rPr>
      </w:pPr>
      <w:r w:rsidRPr="00CF0734">
        <w:rPr>
          <w:rFonts w:ascii="Calibri" w:eastAsia="Calibri" w:hAnsi="Calibri" w:cs="Times New Roman"/>
          <w:b/>
          <w:color w:val="000000"/>
          <w:sz w:val="28"/>
          <w:szCs w:val="36"/>
        </w:rPr>
        <w:t>Molba za</w:t>
      </w:r>
    </w:p>
    <w:p w:rsidR="009E75C3" w:rsidRPr="009E75C3" w:rsidRDefault="00D75608" w:rsidP="009E75C3">
      <w:pPr>
        <w:spacing w:after="0" w:line="240" w:lineRule="auto"/>
        <w:jc w:val="both"/>
        <w:rPr>
          <w:rFonts w:ascii="Calibri" w:eastAsia="Calibri" w:hAnsi="Calibri" w:cs="Times New Roman"/>
          <w:b/>
          <w:color w:val="000000"/>
          <w:szCs w:val="20"/>
        </w:rPr>
      </w:pPr>
      <w:sdt>
        <w:sdtPr>
          <w:rPr>
            <w:rFonts w:ascii="Calibri" w:eastAsia="Calibri" w:hAnsi="Calibri" w:cs="Times New Roman"/>
            <w:b/>
            <w:color w:val="000000"/>
            <w:sz w:val="24"/>
          </w:rPr>
          <w:id w:val="236679478"/>
          <w14:checkbox>
            <w14:checked w14:val="0"/>
            <w14:checkedState w14:val="2612" w14:font="MS Gothic"/>
            <w14:uncheckedState w14:val="2610" w14:font="MS Gothic"/>
          </w14:checkbox>
        </w:sdtPr>
        <w:sdtEndPr/>
        <w:sdtContent>
          <w:r w:rsidR="009E75C3">
            <w:rPr>
              <w:rFonts w:ascii="MS Gothic" w:eastAsia="MS Gothic" w:hAnsi="MS Gothic" w:cs="Times New Roman" w:hint="eastAsia"/>
              <w:b/>
              <w:color w:val="000000"/>
              <w:sz w:val="24"/>
            </w:rPr>
            <w:t>☐</w:t>
          </w:r>
        </w:sdtContent>
      </w:sdt>
      <w:r w:rsidR="00EC4B96" w:rsidRPr="009E75C3">
        <w:rPr>
          <w:rFonts w:ascii="Calibri" w:eastAsia="Calibri" w:hAnsi="Calibri" w:cs="Times New Roman"/>
          <w:b/>
          <w:color w:val="000000"/>
          <w:szCs w:val="20"/>
        </w:rPr>
        <w:t>pokretanje postupka nabave</w:t>
      </w:r>
      <w:r w:rsidR="00EC4B96">
        <w:rPr>
          <w:rFonts w:ascii="Calibri" w:eastAsia="Calibri" w:hAnsi="Calibri" w:cs="Times New Roman"/>
          <w:b/>
          <w:color w:val="000000"/>
          <w:szCs w:val="20"/>
        </w:rPr>
        <w:t xml:space="preserve"> /</w:t>
      </w:r>
      <w:r w:rsidR="00EC4B96" w:rsidRPr="009E75C3">
        <w:rPr>
          <w:rFonts w:ascii="Calibri" w:eastAsia="Calibri" w:hAnsi="Calibri" w:cs="Times New Roman"/>
          <w:b/>
          <w:color w:val="000000"/>
          <w:szCs w:val="20"/>
        </w:rPr>
        <w:t xml:space="preserve"> </w:t>
      </w:r>
      <w:r w:rsidR="009E75C3" w:rsidRPr="009E75C3">
        <w:rPr>
          <w:rFonts w:ascii="Calibri" w:eastAsia="Calibri" w:hAnsi="Calibri" w:cs="Times New Roman"/>
          <w:b/>
          <w:color w:val="000000"/>
          <w:szCs w:val="20"/>
        </w:rPr>
        <w:t xml:space="preserve">izdavanje narudžbenice </w:t>
      </w:r>
      <w:r w:rsidR="00EC4B96">
        <w:rPr>
          <w:rFonts w:ascii="Calibri" w:eastAsia="Calibri" w:hAnsi="Calibri" w:cs="Times New Roman"/>
          <w:b/>
          <w:color w:val="000000"/>
          <w:szCs w:val="20"/>
        </w:rPr>
        <w:t xml:space="preserve"> </w:t>
      </w:r>
      <w:r w:rsidR="00EC4B96">
        <w:rPr>
          <w:rFonts w:ascii="Calibri" w:eastAsia="Calibri" w:hAnsi="Calibri" w:cs="Times New Roman"/>
          <w:b/>
          <w:color w:val="000000"/>
          <w:szCs w:val="20"/>
        </w:rPr>
        <w:tab/>
      </w:r>
      <w:r w:rsidR="00EC4B96">
        <w:rPr>
          <w:rFonts w:ascii="Calibri" w:eastAsia="Calibri" w:hAnsi="Calibri" w:cs="Times New Roman"/>
          <w:b/>
          <w:color w:val="000000"/>
          <w:szCs w:val="20"/>
        </w:rPr>
        <w:tab/>
      </w:r>
      <w:r w:rsidR="009E75C3" w:rsidRPr="009E75C3">
        <w:rPr>
          <w:rFonts w:ascii="Calibri" w:eastAsia="Calibri" w:hAnsi="Calibri" w:cs="Times New Roman"/>
          <w:b/>
          <w:color w:val="000000"/>
          <w:szCs w:val="20"/>
        </w:rPr>
        <w:t xml:space="preserve"> </w:t>
      </w:r>
      <w:sdt>
        <w:sdtPr>
          <w:rPr>
            <w:rFonts w:ascii="Calibri" w:eastAsia="Calibri" w:hAnsi="Calibri" w:cs="Times New Roman"/>
            <w:b/>
            <w:color w:val="000000"/>
            <w:sz w:val="24"/>
            <w:szCs w:val="20"/>
          </w:rPr>
          <w:id w:val="-1975209562"/>
          <w14:checkbox>
            <w14:checked w14:val="0"/>
            <w14:checkedState w14:val="2612" w14:font="MS Gothic"/>
            <w14:uncheckedState w14:val="2610" w14:font="MS Gothic"/>
          </w14:checkbox>
        </w:sdtPr>
        <w:sdtEndPr/>
        <w:sdtContent>
          <w:r w:rsidR="009E75C3">
            <w:rPr>
              <w:rFonts w:ascii="MS Gothic" w:eastAsia="MS Gothic" w:hAnsi="MS Gothic" w:cs="Times New Roman" w:hint="eastAsia"/>
              <w:b/>
              <w:color w:val="000000"/>
              <w:sz w:val="24"/>
              <w:szCs w:val="20"/>
            </w:rPr>
            <w:t>☐</w:t>
          </w:r>
        </w:sdtContent>
      </w:sdt>
      <w:r w:rsidR="00EC4B96">
        <w:rPr>
          <w:rFonts w:ascii="Calibri" w:eastAsia="Calibri" w:hAnsi="Calibri" w:cs="Times New Roman"/>
          <w:b/>
          <w:color w:val="000000"/>
          <w:szCs w:val="20"/>
        </w:rPr>
        <w:t>sklapanje ugovora</w:t>
      </w:r>
    </w:p>
    <w:p w:rsidR="009E75C3" w:rsidRDefault="009E75C3" w:rsidP="009E75C3">
      <w:pPr>
        <w:spacing w:after="0" w:line="240" w:lineRule="auto"/>
        <w:jc w:val="both"/>
        <w:rPr>
          <w:rFonts w:ascii="Calibri" w:eastAsia="Calibri" w:hAnsi="Calibri" w:cs="Times New Roman"/>
          <w:b/>
          <w:color w:val="000000"/>
          <w:sz w:val="28"/>
          <w:u w:val="single"/>
        </w:rPr>
      </w:pPr>
    </w:p>
    <w:tbl>
      <w:tblPr>
        <w:tblStyle w:val="TableGrid"/>
        <w:tblW w:w="0" w:type="auto"/>
        <w:tblLook w:val="04A0" w:firstRow="1" w:lastRow="0" w:firstColumn="1" w:lastColumn="0" w:noHBand="0" w:noVBand="1"/>
      </w:tblPr>
      <w:tblGrid>
        <w:gridCol w:w="3510"/>
        <w:gridCol w:w="5778"/>
      </w:tblGrid>
      <w:tr w:rsidR="00CF0734" w:rsidRPr="00CF0734" w:rsidTr="00CF0734">
        <w:tc>
          <w:tcPr>
            <w:tcW w:w="9288" w:type="dxa"/>
            <w:gridSpan w:val="2"/>
          </w:tcPr>
          <w:p w:rsidR="00CF0734" w:rsidRPr="00CF0734" w:rsidRDefault="00CF0734" w:rsidP="00CF0734">
            <w:pPr>
              <w:jc w:val="center"/>
              <w:rPr>
                <w:rFonts w:ascii="Calibri" w:eastAsia="Calibri" w:hAnsi="Calibri" w:cs="Times New Roman"/>
                <w:color w:val="000000"/>
                <w:sz w:val="24"/>
              </w:rPr>
            </w:pPr>
            <w:r w:rsidRPr="00CF0734">
              <w:rPr>
                <w:rFonts w:ascii="Calibri" w:eastAsia="Calibri" w:hAnsi="Calibri" w:cs="Times New Roman"/>
                <w:color w:val="000000"/>
                <w:sz w:val="24"/>
              </w:rPr>
              <w:t>Naručitelj</w:t>
            </w:r>
          </w:p>
        </w:tc>
      </w:tr>
      <w:tr w:rsidR="00CF0734" w:rsidRPr="00CF0734" w:rsidTr="00CF0734">
        <w:tc>
          <w:tcPr>
            <w:tcW w:w="3510" w:type="dxa"/>
          </w:tcPr>
          <w:p w:rsidR="00CF0734" w:rsidRPr="00CF0734" w:rsidRDefault="00CF0734" w:rsidP="00487354">
            <w:pPr>
              <w:jc w:val="both"/>
              <w:rPr>
                <w:rFonts w:ascii="Calibri" w:eastAsia="Calibri" w:hAnsi="Calibri" w:cs="Times New Roman"/>
                <w:color w:val="000000"/>
                <w:sz w:val="24"/>
              </w:rPr>
            </w:pPr>
            <w:r w:rsidRPr="00CF0734">
              <w:rPr>
                <w:rFonts w:ascii="Calibri" w:eastAsia="Calibri" w:hAnsi="Calibri" w:cs="Times New Roman"/>
                <w:color w:val="000000"/>
                <w:sz w:val="24"/>
              </w:rPr>
              <w:t xml:space="preserve">Odgovorna osoba: </w:t>
            </w:r>
          </w:p>
        </w:tc>
        <w:tc>
          <w:tcPr>
            <w:tcW w:w="5778" w:type="dxa"/>
          </w:tcPr>
          <w:p w:rsidR="00CF0734" w:rsidRPr="00CF0734" w:rsidRDefault="00CF0734" w:rsidP="00487354">
            <w:pPr>
              <w:jc w:val="both"/>
              <w:rPr>
                <w:rFonts w:ascii="Calibri" w:eastAsia="Calibri" w:hAnsi="Calibri" w:cs="Times New Roman"/>
                <w:color w:val="000000"/>
                <w:sz w:val="24"/>
              </w:rPr>
            </w:pPr>
          </w:p>
        </w:tc>
      </w:tr>
      <w:tr w:rsidR="00CF0734" w:rsidRPr="00CF0734" w:rsidTr="00CF0734">
        <w:tc>
          <w:tcPr>
            <w:tcW w:w="3510" w:type="dxa"/>
          </w:tcPr>
          <w:p w:rsidR="00CF0734" w:rsidRPr="00CF0734" w:rsidRDefault="00CF0734" w:rsidP="00487354">
            <w:pPr>
              <w:jc w:val="both"/>
              <w:rPr>
                <w:rFonts w:ascii="Calibri" w:eastAsia="Calibri" w:hAnsi="Calibri" w:cs="Times New Roman"/>
                <w:color w:val="000000"/>
                <w:sz w:val="24"/>
                <w:u w:val="single"/>
              </w:rPr>
            </w:pPr>
            <w:r w:rsidRPr="00CF0734">
              <w:rPr>
                <w:rFonts w:ascii="Calibri" w:eastAsia="Calibri" w:hAnsi="Calibri" w:cs="Times New Roman"/>
                <w:color w:val="000000"/>
                <w:sz w:val="24"/>
              </w:rPr>
              <w:t>E-mail:</w:t>
            </w:r>
          </w:p>
        </w:tc>
        <w:tc>
          <w:tcPr>
            <w:tcW w:w="5778" w:type="dxa"/>
          </w:tcPr>
          <w:p w:rsidR="00CF0734" w:rsidRPr="00CF0734" w:rsidRDefault="00CF0734" w:rsidP="00487354">
            <w:pPr>
              <w:jc w:val="both"/>
              <w:rPr>
                <w:rFonts w:ascii="Calibri" w:eastAsia="Calibri" w:hAnsi="Calibri" w:cs="Times New Roman"/>
                <w:color w:val="000000"/>
                <w:sz w:val="24"/>
                <w:u w:val="single"/>
              </w:rPr>
            </w:pPr>
          </w:p>
        </w:tc>
      </w:tr>
      <w:tr w:rsidR="00CF0734" w:rsidRPr="00CF0734" w:rsidTr="00CF0734">
        <w:tc>
          <w:tcPr>
            <w:tcW w:w="3510" w:type="dxa"/>
          </w:tcPr>
          <w:p w:rsidR="00CF0734" w:rsidRPr="00CF0734" w:rsidRDefault="00CF0734" w:rsidP="00487354">
            <w:pPr>
              <w:jc w:val="both"/>
              <w:rPr>
                <w:rFonts w:ascii="Calibri" w:eastAsia="Calibri" w:hAnsi="Calibri" w:cs="Times New Roman"/>
                <w:color w:val="000000"/>
                <w:sz w:val="24"/>
              </w:rPr>
            </w:pPr>
            <w:r w:rsidRPr="00CF0734">
              <w:rPr>
                <w:rFonts w:ascii="Calibri" w:eastAsia="Calibri" w:hAnsi="Calibri" w:cs="Times New Roman"/>
                <w:color w:val="000000"/>
                <w:sz w:val="24"/>
              </w:rPr>
              <w:t xml:space="preserve">Odsjek / Služba: </w:t>
            </w:r>
          </w:p>
        </w:tc>
        <w:tc>
          <w:tcPr>
            <w:tcW w:w="5778" w:type="dxa"/>
          </w:tcPr>
          <w:p w:rsidR="00CF0734" w:rsidRPr="00CF0734" w:rsidRDefault="00CF0734" w:rsidP="00487354">
            <w:pPr>
              <w:jc w:val="both"/>
              <w:rPr>
                <w:rFonts w:ascii="Calibri" w:eastAsia="Calibri" w:hAnsi="Calibri" w:cs="Times New Roman"/>
                <w:color w:val="000000"/>
                <w:sz w:val="24"/>
              </w:rPr>
            </w:pPr>
          </w:p>
        </w:tc>
      </w:tr>
      <w:tr w:rsidR="00CF0734" w:rsidRPr="00CF0734" w:rsidTr="00CF0734">
        <w:tc>
          <w:tcPr>
            <w:tcW w:w="3510" w:type="dxa"/>
          </w:tcPr>
          <w:p w:rsidR="00CF0734" w:rsidRPr="00CF0734" w:rsidRDefault="00CF0734" w:rsidP="00487354">
            <w:pPr>
              <w:jc w:val="both"/>
              <w:rPr>
                <w:rFonts w:ascii="Calibri" w:eastAsia="Calibri" w:hAnsi="Calibri" w:cs="Times New Roman"/>
                <w:color w:val="000000"/>
                <w:sz w:val="24"/>
              </w:rPr>
            </w:pPr>
            <w:r w:rsidRPr="00CF0734">
              <w:rPr>
                <w:rFonts w:ascii="Calibri" w:eastAsia="Calibri" w:hAnsi="Calibri" w:cs="Times New Roman"/>
                <w:color w:val="000000"/>
                <w:sz w:val="24"/>
              </w:rPr>
              <w:t xml:space="preserve">Projekt (ako je primjenjivo): </w:t>
            </w:r>
          </w:p>
        </w:tc>
        <w:tc>
          <w:tcPr>
            <w:tcW w:w="5778" w:type="dxa"/>
          </w:tcPr>
          <w:p w:rsidR="00CF0734" w:rsidRPr="00CF0734" w:rsidRDefault="00CF0734" w:rsidP="00487354">
            <w:pPr>
              <w:jc w:val="both"/>
              <w:rPr>
                <w:rFonts w:ascii="Calibri" w:eastAsia="Calibri" w:hAnsi="Calibri" w:cs="Times New Roman"/>
                <w:color w:val="000000"/>
                <w:sz w:val="24"/>
              </w:rPr>
            </w:pPr>
          </w:p>
        </w:tc>
      </w:tr>
      <w:tr w:rsidR="00CF0734" w:rsidRPr="00CF0734" w:rsidTr="00CF0734">
        <w:tc>
          <w:tcPr>
            <w:tcW w:w="3510" w:type="dxa"/>
          </w:tcPr>
          <w:p w:rsidR="00CF0734" w:rsidRPr="00CF0734" w:rsidRDefault="00CF0734" w:rsidP="00487354">
            <w:pPr>
              <w:jc w:val="both"/>
              <w:rPr>
                <w:rFonts w:ascii="Calibri" w:eastAsia="Calibri" w:hAnsi="Calibri" w:cs="Times New Roman"/>
                <w:color w:val="000000"/>
                <w:sz w:val="24"/>
              </w:rPr>
            </w:pPr>
            <w:r w:rsidRPr="00CF0734">
              <w:rPr>
                <w:rFonts w:ascii="Calibri" w:eastAsia="Calibri" w:hAnsi="Calibri" w:cs="Times New Roman"/>
                <w:color w:val="000000"/>
                <w:sz w:val="24"/>
              </w:rPr>
              <w:t xml:space="preserve">Šifra mjesta troška: </w:t>
            </w:r>
          </w:p>
        </w:tc>
        <w:tc>
          <w:tcPr>
            <w:tcW w:w="5778" w:type="dxa"/>
          </w:tcPr>
          <w:p w:rsidR="00CF0734" w:rsidRPr="00CF0734" w:rsidRDefault="00CF0734" w:rsidP="00487354">
            <w:pPr>
              <w:jc w:val="both"/>
              <w:rPr>
                <w:rFonts w:ascii="Calibri" w:eastAsia="Calibri" w:hAnsi="Calibri" w:cs="Times New Roman"/>
                <w:color w:val="000000"/>
                <w:sz w:val="24"/>
              </w:rPr>
            </w:pPr>
          </w:p>
        </w:tc>
      </w:tr>
      <w:tr w:rsidR="00CF0734" w:rsidRPr="00CF0734" w:rsidTr="00CF0734">
        <w:tc>
          <w:tcPr>
            <w:tcW w:w="3510" w:type="dxa"/>
          </w:tcPr>
          <w:p w:rsidR="00CF0734" w:rsidRPr="004B30BE" w:rsidRDefault="00CF0734" w:rsidP="00D051DD">
            <w:pPr>
              <w:jc w:val="both"/>
              <w:rPr>
                <w:rFonts w:ascii="Calibri" w:eastAsia="Calibri" w:hAnsi="Calibri" w:cs="Times New Roman"/>
                <w:color w:val="000000"/>
                <w:sz w:val="24"/>
              </w:rPr>
            </w:pPr>
            <w:r w:rsidRPr="00CF0734">
              <w:rPr>
                <w:rFonts w:ascii="Calibri" w:eastAsia="Calibri" w:hAnsi="Calibri" w:cs="Times New Roman"/>
                <w:color w:val="000000"/>
                <w:sz w:val="24"/>
              </w:rPr>
              <w:t xml:space="preserve">Opis robe, radova ili usluga (ako je riječ o ugovoru točan opis usluge): </w:t>
            </w:r>
          </w:p>
        </w:tc>
        <w:tc>
          <w:tcPr>
            <w:tcW w:w="5778" w:type="dxa"/>
          </w:tcPr>
          <w:p w:rsidR="00CF0734" w:rsidRPr="004B30BE" w:rsidRDefault="00CF0734" w:rsidP="00D051DD">
            <w:pPr>
              <w:jc w:val="both"/>
              <w:rPr>
                <w:rFonts w:ascii="Calibri" w:eastAsia="Calibri" w:hAnsi="Calibri" w:cs="Times New Roman"/>
                <w:color w:val="000000"/>
                <w:sz w:val="24"/>
              </w:rPr>
            </w:pPr>
          </w:p>
        </w:tc>
      </w:tr>
      <w:tr w:rsidR="00CF0734" w:rsidRPr="00CF0734" w:rsidTr="00CF0734">
        <w:tc>
          <w:tcPr>
            <w:tcW w:w="3510" w:type="dxa"/>
          </w:tcPr>
          <w:p w:rsidR="00CF0734" w:rsidRPr="00CF0734" w:rsidRDefault="00CF0734" w:rsidP="00D051DD">
            <w:pPr>
              <w:jc w:val="both"/>
              <w:rPr>
                <w:rFonts w:ascii="Calibri" w:eastAsia="Calibri" w:hAnsi="Calibri" w:cs="Times New Roman"/>
                <w:color w:val="000000"/>
                <w:sz w:val="24"/>
              </w:rPr>
            </w:pPr>
            <w:r w:rsidRPr="00CF0734">
              <w:rPr>
                <w:rFonts w:ascii="Calibri" w:eastAsia="Calibri" w:hAnsi="Calibri" w:cs="Times New Roman"/>
                <w:color w:val="000000"/>
                <w:sz w:val="24"/>
              </w:rPr>
              <w:t xml:space="preserve">Obrazloženje nabave: </w:t>
            </w:r>
          </w:p>
        </w:tc>
        <w:tc>
          <w:tcPr>
            <w:tcW w:w="5778" w:type="dxa"/>
          </w:tcPr>
          <w:p w:rsidR="00CF0734" w:rsidRPr="00CF0734" w:rsidRDefault="00CF0734" w:rsidP="00D051DD">
            <w:pPr>
              <w:jc w:val="both"/>
              <w:rPr>
                <w:rFonts w:ascii="Calibri" w:eastAsia="Calibri" w:hAnsi="Calibri" w:cs="Times New Roman"/>
                <w:color w:val="000000"/>
                <w:sz w:val="24"/>
              </w:rPr>
            </w:pPr>
          </w:p>
        </w:tc>
      </w:tr>
      <w:tr w:rsidR="00CF0734" w:rsidRPr="00CF0734" w:rsidTr="00CF0734">
        <w:tc>
          <w:tcPr>
            <w:tcW w:w="3510" w:type="dxa"/>
          </w:tcPr>
          <w:p w:rsidR="00CF0734" w:rsidRPr="00CF0734" w:rsidRDefault="00CF0734" w:rsidP="00D051DD">
            <w:pPr>
              <w:jc w:val="both"/>
              <w:rPr>
                <w:rFonts w:ascii="Calibri" w:eastAsia="Calibri" w:hAnsi="Calibri" w:cs="Times New Roman"/>
                <w:color w:val="000000"/>
                <w:sz w:val="24"/>
              </w:rPr>
            </w:pPr>
            <w:r w:rsidRPr="00CF0734">
              <w:rPr>
                <w:rFonts w:ascii="Calibri" w:eastAsia="Calibri" w:hAnsi="Calibri" w:cs="Times New Roman"/>
                <w:color w:val="000000"/>
                <w:sz w:val="24"/>
              </w:rPr>
              <w:t xml:space="preserve">Očekivani troškovi bez poreza: </w:t>
            </w:r>
          </w:p>
        </w:tc>
        <w:tc>
          <w:tcPr>
            <w:tcW w:w="5778" w:type="dxa"/>
          </w:tcPr>
          <w:p w:rsidR="00CF0734" w:rsidRPr="00CF0734" w:rsidRDefault="00CF0734" w:rsidP="00D051DD">
            <w:pPr>
              <w:jc w:val="both"/>
              <w:rPr>
                <w:rFonts w:ascii="Calibri" w:eastAsia="Calibri" w:hAnsi="Calibri" w:cs="Times New Roman"/>
                <w:color w:val="000000"/>
                <w:sz w:val="24"/>
              </w:rPr>
            </w:pPr>
          </w:p>
        </w:tc>
      </w:tr>
    </w:tbl>
    <w:p w:rsidR="009E75C3" w:rsidRDefault="009E75C3" w:rsidP="009E75C3">
      <w:pPr>
        <w:spacing w:after="0" w:line="240" w:lineRule="auto"/>
        <w:jc w:val="both"/>
        <w:rPr>
          <w:rFonts w:ascii="Calibri" w:eastAsia="Calibri" w:hAnsi="Calibri" w:cs="Times New Roman"/>
          <w:b/>
          <w:color w:val="000000"/>
          <w:sz w:val="24"/>
        </w:rPr>
      </w:pPr>
    </w:p>
    <w:tbl>
      <w:tblPr>
        <w:tblStyle w:val="TableGrid"/>
        <w:tblW w:w="0" w:type="auto"/>
        <w:tblLook w:val="04A0" w:firstRow="1" w:lastRow="0" w:firstColumn="1" w:lastColumn="0" w:noHBand="0" w:noVBand="1"/>
      </w:tblPr>
      <w:tblGrid>
        <w:gridCol w:w="2376"/>
        <w:gridCol w:w="6912"/>
      </w:tblGrid>
      <w:tr w:rsidR="00CF0734" w:rsidRPr="00CF0734" w:rsidTr="00EF0824">
        <w:tc>
          <w:tcPr>
            <w:tcW w:w="9288" w:type="dxa"/>
            <w:gridSpan w:val="2"/>
          </w:tcPr>
          <w:p w:rsidR="00CF0734" w:rsidRPr="00CF0734" w:rsidRDefault="00CF0734" w:rsidP="00EF0824">
            <w:pPr>
              <w:jc w:val="center"/>
              <w:rPr>
                <w:rFonts w:ascii="Calibri" w:eastAsia="Calibri" w:hAnsi="Calibri" w:cs="Times New Roman"/>
                <w:color w:val="000000"/>
                <w:sz w:val="24"/>
              </w:rPr>
            </w:pPr>
            <w:r>
              <w:rPr>
                <w:rFonts w:ascii="Calibri" w:eastAsia="Calibri" w:hAnsi="Calibri" w:cs="Times New Roman"/>
                <w:color w:val="000000"/>
                <w:sz w:val="24"/>
              </w:rPr>
              <w:t>Dobavljač</w:t>
            </w:r>
          </w:p>
        </w:tc>
      </w:tr>
      <w:tr w:rsidR="00CF0734" w:rsidRPr="00CF0734" w:rsidTr="00CF0734">
        <w:tc>
          <w:tcPr>
            <w:tcW w:w="2376" w:type="dxa"/>
          </w:tcPr>
          <w:p w:rsidR="00CF0734" w:rsidRPr="00CF0734" w:rsidRDefault="00CF0734" w:rsidP="00EF0824">
            <w:pPr>
              <w:jc w:val="both"/>
              <w:rPr>
                <w:rFonts w:ascii="Calibri" w:eastAsia="Calibri" w:hAnsi="Calibri" w:cs="Times New Roman"/>
                <w:bCs/>
                <w:color w:val="000000"/>
                <w:sz w:val="24"/>
                <w:szCs w:val="24"/>
                <w:shd w:val="clear" w:color="auto" w:fill="FFFFFF"/>
              </w:rPr>
            </w:pPr>
            <w:r w:rsidRPr="009E75C3">
              <w:rPr>
                <w:rFonts w:ascii="Calibri" w:eastAsia="Calibri" w:hAnsi="Calibri" w:cs="Times New Roman"/>
                <w:b/>
                <w:color w:val="000000"/>
                <w:sz w:val="24"/>
                <w:szCs w:val="24"/>
              </w:rPr>
              <w:t>Naziv dobavljača:</w:t>
            </w:r>
            <w:r w:rsidRPr="009E75C3">
              <w:rPr>
                <w:rFonts w:ascii="Calibri" w:eastAsia="Calibri" w:hAnsi="Calibri" w:cs="Times New Roman"/>
                <w:color w:val="000000"/>
                <w:sz w:val="24"/>
                <w:szCs w:val="24"/>
              </w:rPr>
              <w:t xml:space="preserve"> </w:t>
            </w:r>
          </w:p>
        </w:tc>
        <w:tc>
          <w:tcPr>
            <w:tcW w:w="6912" w:type="dxa"/>
          </w:tcPr>
          <w:p w:rsidR="00CF0734" w:rsidRPr="00CF0734" w:rsidRDefault="00CF0734" w:rsidP="00EF0824">
            <w:pPr>
              <w:jc w:val="both"/>
              <w:rPr>
                <w:rFonts w:ascii="Calibri" w:eastAsia="Calibri" w:hAnsi="Calibri" w:cs="Times New Roman"/>
                <w:color w:val="000000"/>
                <w:sz w:val="24"/>
              </w:rPr>
            </w:pPr>
          </w:p>
        </w:tc>
      </w:tr>
      <w:tr w:rsidR="00CF0734" w:rsidRPr="00CF0734" w:rsidTr="00CF0734">
        <w:tc>
          <w:tcPr>
            <w:tcW w:w="2376" w:type="dxa"/>
          </w:tcPr>
          <w:p w:rsidR="00CF0734" w:rsidRPr="00CF0734" w:rsidRDefault="00CF0734" w:rsidP="00EF0824">
            <w:pPr>
              <w:jc w:val="both"/>
              <w:rPr>
                <w:rFonts w:ascii="Calibri" w:eastAsia="Calibri" w:hAnsi="Calibri" w:cs="Times New Roman"/>
                <w:color w:val="000000"/>
                <w:sz w:val="24"/>
                <w:szCs w:val="24"/>
                <w:lang w:val="hr-BA"/>
              </w:rPr>
            </w:pPr>
            <w:r w:rsidRPr="009E75C3">
              <w:rPr>
                <w:rFonts w:ascii="Calibri" w:eastAsia="Calibri" w:hAnsi="Calibri" w:cs="Times New Roman"/>
                <w:b/>
                <w:color w:val="000000"/>
                <w:sz w:val="24"/>
                <w:szCs w:val="24"/>
              </w:rPr>
              <w:t>Adresa:</w:t>
            </w:r>
            <w:r w:rsidRPr="009E75C3">
              <w:rPr>
                <w:rFonts w:ascii="Calibri" w:eastAsia="Calibri" w:hAnsi="Calibri" w:cs="Times New Roman"/>
                <w:color w:val="000000"/>
                <w:sz w:val="24"/>
                <w:szCs w:val="24"/>
              </w:rPr>
              <w:t xml:space="preserve">  </w:t>
            </w:r>
          </w:p>
        </w:tc>
        <w:tc>
          <w:tcPr>
            <w:tcW w:w="6912" w:type="dxa"/>
          </w:tcPr>
          <w:p w:rsidR="00CF0734" w:rsidRPr="00CF0734" w:rsidRDefault="00CF0734" w:rsidP="00EF0824">
            <w:pPr>
              <w:jc w:val="both"/>
              <w:rPr>
                <w:rFonts w:ascii="Calibri" w:eastAsia="Calibri" w:hAnsi="Calibri" w:cs="Times New Roman"/>
                <w:color w:val="000000"/>
                <w:sz w:val="24"/>
                <w:u w:val="single"/>
              </w:rPr>
            </w:pPr>
          </w:p>
        </w:tc>
      </w:tr>
      <w:tr w:rsidR="00CF0734" w:rsidRPr="00CF0734" w:rsidTr="00CF0734">
        <w:tc>
          <w:tcPr>
            <w:tcW w:w="2376" w:type="dxa"/>
          </w:tcPr>
          <w:p w:rsidR="00CF0734" w:rsidRPr="00CF0734" w:rsidRDefault="00CF0734" w:rsidP="00EF0824">
            <w:pPr>
              <w:jc w:val="both"/>
              <w:rPr>
                <w:rFonts w:ascii="Calibri" w:eastAsia="Calibri" w:hAnsi="Calibri" w:cs="Times New Roman"/>
                <w:color w:val="000000"/>
                <w:sz w:val="24"/>
                <w:szCs w:val="24"/>
                <w:lang w:val="en-US"/>
              </w:rPr>
            </w:pPr>
            <w:r w:rsidRPr="009E75C3">
              <w:rPr>
                <w:rFonts w:ascii="Calibri" w:eastAsia="Calibri" w:hAnsi="Calibri" w:cs="Times New Roman"/>
                <w:b/>
                <w:color w:val="000000"/>
                <w:sz w:val="24"/>
                <w:szCs w:val="24"/>
              </w:rPr>
              <w:t>OIB:</w:t>
            </w:r>
            <w:r w:rsidRPr="009E75C3">
              <w:rPr>
                <w:rFonts w:ascii="Calibri" w:eastAsia="Calibri" w:hAnsi="Calibri" w:cs="Times New Roman"/>
                <w:color w:val="000000"/>
                <w:sz w:val="24"/>
                <w:szCs w:val="24"/>
              </w:rPr>
              <w:t xml:space="preserve"> </w:t>
            </w:r>
          </w:p>
        </w:tc>
        <w:tc>
          <w:tcPr>
            <w:tcW w:w="6912" w:type="dxa"/>
          </w:tcPr>
          <w:p w:rsidR="00CF0734" w:rsidRPr="00CF0734" w:rsidRDefault="00CF0734" w:rsidP="00EF0824">
            <w:pPr>
              <w:jc w:val="both"/>
              <w:rPr>
                <w:rFonts w:ascii="Calibri" w:eastAsia="Calibri" w:hAnsi="Calibri" w:cs="Times New Roman"/>
                <w:color w:val="000000"/>
                <w:sz w:val="24"/>
              </w:rPr>
            </w:pPr>
          </w:p>
        </w:tc>
      </w:tr>
    </w:tbl>
    <w:p w:rsidR="00CF0734" w:rsidRDefault="00CF0734" w:rsidP="009E75C3">
      <w:pPr>
        <w:spacing w:after="0" w:line="240" w:lineRule="auto"/>
        <w:jc w:val="both"/>
        <w:rPr>
          <w:rFonts w:ascii="Calibri" w:eastAsia="Calibri" w:hAnsi="Calibri" w:cs="Times New Roman"/>
          <w:b/>
          <w:color w:val="000000"/>
          <w:sz w:val="24"/>
          <w:u w:val="single"/>
        </w:rPr>
      </w:pPr>
    </w:p>
    <w:p w:rsidR="005F35C7" w:rsidRDefault="005F35C7" w:rsidP="005F35C7">
      <w:pPr>
        <w:spacing w:after="0" w:line="240" w:lineRule="auto"/>
        <w:jc w:val="both"/>
      </w:pPr>
      <w:r>
        <w:t>Ako se traži narudžbenica, za iznose iznad 2000,00 kn potrebno je priložiti jednu ponudu, a iznad 20.000,00 kn najmanje tri ponude. Ako se traži pokretanje postupka nabave potrebno je priložiti tehničku specifikaciju.</w:t>
      </w:r>
    </w:p>
    <w:p w:rsidR="005F35C7" w:rsidRPr="009E75C3" w:rsidRDefault="005F35C7" w:rsidP="009E75C3">
      <w:pPr>
        <w:spacing w:after="0" w:line="240" w:lineRule="auto"/>
        <w:jc w:val="both"/>
        <w:rPr>
          <w:rFonts w:ascii="Calibri" w:eastAsia="Calibri" w:hAnsi="Calibri" w:cs="Times New Roman"/>
          <w:color w:val="000000"/>
          <w:sz w:val="24"/>
        </w:rPr>
      </w:pPr>
    </w:p>
    <w:p w:rsidR="00A916BE" w:rsidRDefault="009E75C3" w:rsidP="009E75C3">
      <w:pPr>
        <w:spacing w:after="0" w:line="240" w:lineRule="auto"/>
        <w:jc w:val="both"/>
        <w:rPr>
          <w:rFonts w:ascii="Calibri" w:eastAsia="Calibri" w:hAnsi="Calibri" w:cs="Times New Roman"/>
          <w:b/>
          <w:color w:val="000000"/>
          <w:sz w:val="24"/>
        </w:rPr>
      </w:pPr>
      <w:r w:rsidRPr="009E75C3">
        <w:rPr>
          <w:rFonts w:ascii="Calibri" w:eastAsia="Calibri" w:hAnsi="Calibri" w:cs="Times New Roman"/>
          <w:b/>
          <w:color w:val="000000"/>
          <w:sz w:val="24"/>
        </w:rPr>
        <w:t>Potpis naručitelja:</w:t>
      </w:r>
      <w:r w:rsidRPr="009E75C3">
        <w:rPr>
          <w:rFonts w:ascii="Calibri" w:eastAsia="Calibri" w:hAnsi="Calibri" w:cs="Times New Roman"/>
          <w:b/>
          <w:color w:val="000000"/>
          <w:sz w:val="24"/>
        </w:rPr>
        <w:tab/>
      </w:r>
      <w:r w:rsidR="00CF0734">
        <w:rPr>
          <w:rFonts w:ascii="Calibri" w:eastAsia="Calibri" w:hAnsi="Calibri" w:cs="Times New Roman"/>
          <w:b/>
          <w:color w:val="000000"/>
          <w:sz w:val="24"/>
        </w:rPr>
        <w:t>____________________________</w:t>
      </w:r>
      <w:r w:rsidRPr="009E75C3">
        <w:rPr>
          <w:rFonts w:ascii="Calibri" w:eastAsia="Calibri" w:hAnsi="Calibri" w:cs="Times New Roman"/>
          <w:b/>
          <w:color w:val="000000"/>
          <w:sz w:val="24"/>
        </w:rPr>
        <w:tab/>
      </w:r>
      <w:r w:rsidRPr="009E75C3">
        <w:rPr>
          <w:rFonts w:ascii="Calibri" w:eastAsia="Calibri" w:hAnsi="Calibri" w:cs="Times New Roman"/>
          <w:b/>
          <w:color w:val="000000"/>
          <w:sz w:val="24"/>
        </w:rPr>
        <w:tab/>
      </w:r>
      <w:r w:rsidRPr="009E75C3">
        <w:rPr>
          <w:rFonts w:ascii="Calibri" w:eastAsia="Calibri" w:hAnsi="Calibri" w:cs="Times New Roman"/>
          <w:b/>
          <w:color w:val="000000"/>
          <w:sz w:val="24"/>
        </w:rPr>
        <w:tab/>
        <w:t xml:space="preserve">             </w:t>
      </w:r>
    </w:p>
    <w:p w:rsidR="005F35C7" w:rsidRDefault="005F35C7" w:rsidP="009E75C3">
      <w:pPr>
        <w:spacing w:after="0" w:line="240" w:lineRule="auto"/>
        <w:jc w:val="both"/>
        <w:rPr>
          <w:rFonts w:ascii="Calibri" w:eastAsia="Calibri" w:hAnsi="Calibri" w:cs="Times New Roman"/>
          <w:b/>
          <w:color w:val="000000"/>
          <w:sz w:val="24"/>
        </w:rPr>
      </w:pPr>
    </w:p>
    <w:tbl>
      <w:tblPr>
        <w:tblStyle w:val="TableGrid"/>
        <w:tblW w:w="0" w:type="auto"/>
        <w:tblLook w:val="04A0" w:firstRow="1" w:lastRow="0" w:firstColumn="1" w:lastColumn="0" w:noHBand="0" w:noVBand="1"/>
      </w:tblPr>
      <w:tblGrid>
        <w:gridCol w:w="4786"/>
        <w:gridCol w:w="4502"/>
      </w:tblGrid>
      <w:tr w:rsidR="00CF0734" w:rsidTr="000C4B55">
        <w:tc>
          <w:tcPr>
            <w:tcW w:w="9288" w:type="dxa"/>
            <w:gridSpan w:val="2"/>
          </w:tcPr>
          <w:p w:rsidR="00CF0734" w:rsidRDefault="00CF0734" w:rsidP="00CF0734">
            <w:pPr>
              <w:spacing w:line="360" w:lineRule="auto"/>
              <w:jc w:val="center"/>
              <w:rPr>
                <w:rFonts w:ascii="Calibri" w:eastAsia="Calibri" w:hAnsi="Calibri" w:cs="Times New Roman"/>
                <w:b/>
                <w:color w:val="000000"/>
                <w:sz w:val="24"/>
              </w:rPr>
            </w:pPr>
            <w:r>
              <w:rPr>
                <w:rFonts w:ascii="Calibri" w:eastAsia="Calibri" w:hAnsi="Calibri" w:cs="Times New Roman"/>
                <w:b/>
                <w:color w:val="000000"/>
                <w:sz w:val="24"/>
              </w:rPr>
              <w:t>Odobrenja</w:t>
            </w:r>
          </w:p>
        </w:tc>
      </w:tr>
      <w:tr w:rsidR="005F35C7" w:rsidTr="00CF0734">
        <w:tc>
          <w:tcPr>
            <w:tcW w:w="4786" w:type="dxa"/>
          </w:tcPr>
          <w:p w:rsidR="005F35C7" w:rsidRPr="005F35C7" w:rsidRDefault="00CF0734" w:rsidP="005F35C7">
            <w:pPr>
              <w:spacing w:line="360" w:lineRule="auto"/>
              <w:jc w:val="both"/>
              <w:rPr>
                <w:rFonts w:ascii="Calibri" w:eastAsia="Calibri" w:hAnsi="Calibri" w:cs="Times New Roman"/>
                <w:color w:val="000000"/>
                <w:sz w:val="24"/>
              </w:rPr>
            </w:pPr>
            <w:r>
              <w:rPr>
                <w:rFonts w:ascii="Calibri" w:eastAsia="Calibri" w:hAnsi="Calibri" w:cs="Times New Roman"/>
                <w:color w:val="000000"/>
                <w:sz w:val="24"/>
              </w:rPr>
              <w:t>Planer – analitičar</w:t>
            </w:r>
          </w:p>
        </w:tc>
        <w:tc>
          <w:tcPr>
            <w:tcW w:w="4502" w:type="dxa"/>
          </w:tcPr>
          <w:p w:rsidR="005F35C7" w:rsidRDefault="005F35C7" w:rsidP="005F35C7">
            <w:pPr>
              <w:spacing w:line="360" w:lineRule="auto"/>
              <w:jc w:val="both"/>
              <w:rPr>
                <w:rFonts w:ascii="Calibri" w:eastAsia="Calibri" w:hAnsi="Calibri" w:cs="Times New Roman"/>
                <w:b/>
                <w:color w:val="000000"/>
                <w:sz w:val="24"/>
              </w:rPr>
            </w:pPr>
          </w:p>
        </w:tc>
      </w:tr>
      <w:tr w:rsidR="005F35C7" w:rsidTr="00CF0734">
        <w:tc>
          <w:tcPr>
            <w:tcW w:w="4786" w:type="dxa"/>
          </w:tcPr>
          <w:p w:rsidR="005F35C7" w:rsidRPr="005F35C7" w:rsidRDefault="00CF0734" w:rsidP="005F35C7">
            <w:pPr>
              <w:spacing w:line="360" w:lineRule="auto"/>
              <w:jc w:val="both"/>
              <w:rPr>
                <w:rFonts w:ascii="Calibri" w:eastAsia="Calibri" w:hAnsi="Calibri" w:cs="Times New Roman"/>
                <w:color w:val="000000"/>
                <w:sz w:val="24"/>
              </w:rPr>
            </w:pPr>
            <w:r>
              <w:rPr>
                <w:rFonts w:ascii="Calibri" w:eastAsia="Calibri" w:hAnsi="Calibri" w:cs="Times New Roman"/>
                <w:color w:val="000000"/>
                <w:sz w:val="24"/>
              </w:rPr>
              <w:t>Ured za javnu nabavu/Pravna služba</w:t>
            </w:r>
          </w:p>
        </w:tc>
        <w:tc>
          <w:tcPr>
            <w:tcW w:w="4502" w:type="dxa"/>
          </w:tcPr>
          <w:p w:rsidR="005F35C7" w:rsidRDefault="005F35C7" w:rsidP="005F35C7">
            <w:pPr>
              <w:spacing w:line="360" w:lineRule="auto"/>
              <w:jc w:val="both"/>
              <w:rPr>
                <w:rFonts w:ascii="Calibri" w:eastAsia="Calibri" w:hAnsi="Calibri" w:cs="Times New Roman"/>
                <w:b/>
                <w:color w:val="000000"/>
                <w:sz w:val="24"/>
              </w:rPr>
            </w:pPr>
          </w:p>
        </w:tc>
      </w:tr>
      <w:tr w:rsidR="005F35C7" w:rsidTr="00CF0734">
        <w:tc>
          <w:tcPr>
            <w:tcW w:w="4786" w:type="dxa"/>
          </w:tcPr>
          <w:p w:rsidR="005F35C7" w:rsidRPr="005F35C7" w:rsidRDefault="005F35C7" w:rsidP="00CF0734">
            <w:pPr>
              <w:spacing w:line="360" w:lineRule="auto"/>
              <w:jc w:val="both"/>
              <w:rPr>
                <w:rFonts w:ascii="Calibri" w:eastAsia="Calibri" w:hAnsi="Calibri" w:cs="Times New Roman"/>
                <w:color w:val="000000"/>
                <w:sz w:val="24"/>
              </w:rPr>
            </w:pPr>
            <w:r w:rsidRPr="005F35C7">
              <w:rPr>
                <w:rFonts w:ascii="Calibri" w:eastAsia="Calibri" w:hAnsi="Calibri" w:cs="Times New Roman"/>
                <w:color w:val="000000"/>
                <w:sz w:val="24"/>
              </w:rPr>
              <w:t>Voditelj Službe za računovodstvene i financijske poslove (</w:t>
            </w:r>
            <w:r w:rsidR="00CF0734">
              <w:rPr>
                <w:rFonts w:ascii="Calibri" w:eastAsia="Calibri" w:hAnsi="Calibri" w:cs="Times New Roman"/>
                <w:color w:val="000000"/>
                <w:sz w:val="24"/>
              </w:rPr>
              <w:t xml:space="preserve">samo kod </w:t>
            </w:r>
            <w:r>
              <w:rPr>
                <w:rFonts w:ascii="Calibri" w:eastAsia="Calibri" w:hAnsi="Calibri" w:cs="Times New Roman"/>
                <w:color w:val="000000"/>
                <w:sz w:val="24"/>
              </w:rPr>
              <w:t>narudžbenic</w:t>
            </w:r>
            <w:r w:rsidR="00CF0734">
              <w:rPr>
                <w:rFonts w:ascii="Calibri" w:eastAsia="Calibri" w:hAnsi="Calibri" w:cs="Times New Roman"/>
                <w:color w:val="000000"/>
                <w:sz w:val="24"/>
              </w:rPr>
              <w:t>e:</w:t>
            </w:r>
            <w:r>
              <w:rPr>
                <w:rFonts w:ascii="Calibri" w:eastAsia="Calibri" w:hAnsi="Calibri" w:cs="Times New Roman"/>
                <w:color w:val="000000"/>
                <w:sz w:val="24"/>
              </w:rPr>
              <w:t xml:space="preserve"> </w:t>
            </w:r>
            <w:r w:rsidR="00CF0734">
              <w:rPr>
                <w:rFonts w:ascii="Calibri" w:eastAsia="Calibri" w:hAnsi="Calibri" w:cs="Times New Roman"/>
                <w:color w:val="000000"/>
                <w:sz w:val="24"/>
              </w:rPr>
              <w:t xml:space="preserve">narudžbenica </w:t>
            </w:r>
            <w:r>
              <w:rPr>
                <w:rFonts w:ascii="Calibri" w:eastAsia="Calibri" w:hAnsi="Calibri" w:cs="Times New Roman"/>
                <w:color w:val="000000"/>
                <w:sz w:val="24"/>
              </w:rPr>
              <w:t>provjerena)</w:t>
            </w:r>
          </w:p>
        </w:tc>
        <w:tc>
          <w:tcPr>
            <w:tcW w:w="4502" w:type="dxa"/>
          </w:tcPr>
          <w:p w:rsidR="005F35C7" w:rsidRDefault="005F35C7" w:rsidP="005F35C7">
            <w:pPr>
              <w:spacing w:line="360" w:lineRule="auto"/>
              <w:jc w:val="both"/>
              <w:rPr>
                <w:rFonts w:ascii="Calibri" w:eastAsia="Calibri" w:hAnsi="Calibri" w:cs="Times New Roman"/>
                <w:b/>
                <w:color w:val="000000"/>
                <w:sz w:val="24"/>
              </w:rPr>
            </w:pPr>
          </w:p>
        </w:tc>
      </w:tr>
      <w:tr w:rsidR="005F35C7" w:rsidTr="00CF0734">
        <w:tc>
          <w:tcPr>
            <w:tcW w:w="4786" w:type="dxa"/>
          </w:tcPr>
          <w:p w:rsidR="005F35C7" w:rsidRPr="005F35C7" w:rsidRDefault="005F35C7" w:rsidP="005F35C7">
            <w:pPr>
              <w:spacing w:line="360" w:lineRule="auto"/>
              <w:jc w:val="both"/>
              <w:rPr>
                <w:rFonts w:ascii="Calibri" w:eastAsia="Calibri" w:hAnsi="Calibri" w:cs="Times New Roman"/>
                <w:color w:val="000000"/>
                <w:sz w:val="24"/>
              </w:rPr>
            </w:pPr>
            <w:r>
              <w:rPr>
                <w:rFonts w:ascii="Calibri" w:eastAsia="Calibri" w:hAnsi="Calibri" w:cs="Times New Roman"/>
                <w:color w:val="000000"/>
                <w:sz w:val="24"/>
              </w:rPr>
              <w:t xml:space="preserve">Odobrenje </w:t>
            </w:r>
            <w:r w:rsidRPr="005F35C7">
              <w:rPr>
                <w:rFonts w:ascii="Calibri" w:eastAsia="Calibri" w:hAnsi="Calibri" w:cs="Times New Roman"/>
                <w:color w:val="000000"/>
                <w:sz w:val="24"/>
              </w:rPr>
              <w:t>Prodekan</w:t>
            </w:r>
            <w:r>
              <w:rPr>
                <w:rFonts w:ascii="Calibri" w:eastAsia="Calibri" w:hAnsi="Calibri" w:cs="Times New Roman"/>
                <w:color w:val="000000"/>
                <w:sz w:val="24"/>
              </w:rPr>
              <w:t>a</w:t>
            </w:r>
            <w:r w:rsidRPr="005F35C7">
              <w:rPr>
                <w:rFonts w:ascii="Calibri" w:eastAsia="Calibri" w:hAnsi="Calibri" w:cs="Times New Roman"/>
                <w:color w:val="000000"/>
                <w:sz w:val="24"/>
              </w:rPr>
              <w:t xml:space="preserve"> za poslovanje</w:t>
            </w:r>
            <w:r>
              <w:rPr>
                <w:rFonts w:ascii="Calibri" w:eastAsia="Calibri" w:hAnsi="Calibri" w:cs="Times New Roman"/>
                <w:color w:val="000000"/>
                <w:sz w:val="24"/>
              </w:rPr>
              <w:t xml:space="preserve"> (samo za ugovore):</w:t>
            </w:r>
          </w:p>
        </w:tc>
        <w:tc>
          <w:tcPr>
            <w:tcW w:w="4502" w:type="dxa"/>
          </w:tcPr>
          <w:p w:rsidR="005F35C7" w:rsidRDefault="005F35C7" w:rsidP="005F35C7">
            <w:pPr>
              <w:spacing w:line="360" w:lineRule="auto"/>
              <w:jc w:val="both"/>
              <w:rPr>
                <w:rFonts w:ascii="Calibri" w:eastAsia="Calibri" w:hAnsi="Calibri" w:cs="Times New Roman"/>
                <w:b/>
                <w:color w:val="000000"/>
                <w:sz w:val="24"/>
              </w:rPr>
            </w:pPr>
          </w:p>
        </w:tc>
      </w:tr>
    </w:tbl>
    <w:p w:rsidR="00AD6739" w:rsidRDefault="00AD6739">
      <w:r>
        <w:br w:type="page"/>
      </w:r>
    </w:p>
    <w:p w:rsidR="00AD6739" w:rsidRPr="00AD6739" w:rsidRDefault="00AD6739" w:rsidP="00AD6739">
      <w:pPr>
        <w:spacing w:after="0" w:line="240" w:lineRule="auto"/>
        <w:jc w:val="center"/>
        <w:rPr>
          <w:rFonts w:ascii="Times New Roman" w:eastAsia="Times New Roman" w:hAnsi="Times New Roman" w:cs="Times New Roman"/>
          <w:sz w:val="18"/>
          <w:szCs w:val="18"/>
          <w:lang w:eastAsia="hr-HR"/>
        </w:rPr>
      </w:pPr>
      <w:r w:rsidRPr="00AD6739">
        <w:rPr>
          <w:rFonts w:ascii="Times New Roman" w:eastAsia="Times New Roman" w:hAnsi="Times New Roman" w:cs="Times New Roman"/>
          <w:sz w:val="18"/>
          <w:szCs w:val="18"/>
          <w:lang w:eastAsia="hr-HR"/>
        </w:rPr>
        <w:lastRenderedPageBreak/>
        <w:t xml:space="preserve">Izjava o načinu isplate ugovora o djelu/autorskog ugovora i potvrda izvršenog djela </w:t>
      </w:r>
    </w:p>
    <w:p w:rsidR="00AD6739" w:rsidRPr="00AD6739" w:rsidRDefault="00AD6739" w:rsidP="00AD6739">
      <w:pPr>
        <w:spacing w:after="0" w:line="240" w:lineRule="auto"/>
        <w:rPr>
          <w:rFonts w:ascii="Times New Roman" w:eastAsia="Times New Roman" w:hAnsi="Times New Roman" w:cs="Times New Roman"/>
          <w:sz w:val="18"/>
          <w:szCs w:val="18"/>
          <w:lang w:eastAsia="hr-HR"/>
        </w:rPr>
      </w:pPr>
    </w:p>
    <w:tbl>
      <w:tblPr>
        <w:tblStyle w:val="TableGrid1"/>
        <w:tblW w:w="0" w:type="auto"/>
        <w:tblLook w:val="04A0" w:firstRow="1" w:lastRow="0" w:firstColumn="1" w:lastColumn="0" w:noHBand="0" w:noVBand="1"/>
      </w:tblPr>
      <w:tblGrid>
        <w:gridCol w:w="3510"/>
        <w:gridCol w:w="5776"/>
      </w:tblGrid>
      <w:tr w:rsidR="00AD6739" w:rsidRPr="00AD6739" w:rsidTr="003027E9">
        <w:tc>
          <w:tcPr>
            <w:tcW w:w="3510" w:type="dxa"/>
          </w:tcPr>
          <w:p w:rsidR="00AD6739" w:rsidRPr="00AD6739" w:rsidRDefault="00AD6739" w:rsidP="00AD6739">
            <w:pPr>
              <w:rPr>
                <w:sz w:val="18"/>
                <w:szCs w:val="18"/>
              </w:rPr>
            </w:pPr>
            <w:r w:rsidRPr="00AD6739">
              <w:rPr>
                <w:sz w:val="18"/>
                <w:szCs w:val="18"/>
              </w:rPr>
              <w:t>Ime i prezime autora/izvršitelja:</w:t>
            </w:r>
          </w:p>
        </w:tc>
        <w:tc>
          <w:tcPr>
            <w:tcW w:w="5776" w:type="dxa"/>
          </w:tcPr>
          <w:p w:rsidR="00AD6739" w:rsidRPr="00AD6739" w:rsidRDefault="00AD6739" w:rsidP="00AD6739">
            <w:pPr>
              <w:rPr>
                <w:sz w:val="18"/>
                <w:szCs w:val="18"/>
              </w:rPr>
            </w:pPr>
          </w:p>
        </w:tc>
      </w:tr>
      <w:tr w:rsidR="00AD6739" w:rsidRPr="00AD6739" w:rsidTr="003027E9">
        <w:tc>
          <w:tcPr>
            <w:tcW w:w="3510" w:type="dxa"/>
          </w:tcPr>
          <w:p w:rsidR="00AD6739" w:rsidRPr="00AD6739" w:rsidRDefault="00AD6739" w:rsidP="00AD6739">
            <w:pPr>
              <w:rPr>
                <w:sz w:val="18"/>
                <w:szCs w:val="18"/>
              </w:rPr>
            </w:pPr>
            <w:r w:rsidRPr="00AD6739">
              <w:rPr>
                <w:sz w:val="18"/>
                <w:szCs w:val="18"/>
              </w:rPr>
              <w:t>Obavljeno djelo (opis i količina):</w:t>
            </w:r>
            <w:r w:rsidRPr="00AD6739">
              <w:rPr>
                <w:sz w:val="18"/>
                <w:szCs w:val="18"/>
              </w:rPr>
              <w:tab/>
            </w:r>
          </w:p>
        </w:tc>
        <w:tc>
          <w:tcPr>
            <w:tcW w:w="5776" w:type="dxa"/>
          </w:tcPr>
          <w:p w:rsidR="00AD6739" w:rsidRPr="00AD6739" w:rsidRDefault="00AD6739" w:rsidP="00AD6739">
            <w:pPr>
              <w:rPr>
                <w:sz w:val="18"/>
                <w:szCs w:val="18"/>
              </w:rPr>
            </w:pPr>
          </w:p>
        </w:tc>
      </w:tr>
      <w:tr w:rsidR="00AD6739" w:rsidRPr="00AD6739" w:rsidTr="003027E9">
        <w:tc>
          <w:tcPr>
            <w:tcW w:w="3510" w:type="dxa"/>
          </w:tcPr>
          <w:p w:rsidR="00AD6739" w:rsidRPr="00AD6739" w:rsidRDefault="00AD6739" w:rsidP="00AD6739">
            <w:pPr>
              <w:rPr>
                <w:sz w:val="18"/>
                <w:szCs w:val="18"/>
              </w:rPr>
            </w:pPr>
            <w:r w:rsidRPr="00AD6739">
              <w:rPr>
                <w:sz w:val="18"/>
                <w:szCs w:val="18"/>
              </w:rPr>
              <w:t xml:space="preserve">OIB: </w:t>
            </w:r>
          </w:p>
        </w:tc>
        <w:tc>
          <w:tcPr>
            <w:tcW w:w="5776" w:type="dxa"/>
          </w:tcPr>
          <w:p w:rsidR="00AD6739" w:rsidRPr="00AD6739" w:rsidRDefault="00AD6739" w:rsidP="00AD6739">
            <w:pPr>
              <w:rPr>
                <w:sz w:val="18"/>
                <w:szCs w:val="18"/>
              </w:rPr>
            </w:pPr>
          </w:p>
        </w:tc>
      </w:tr>
      <w:tr w:rsidR="00AD6739" w:rsidRPr="00AD6739" w:rsidTr="003027E9">
        <w:tc>
          <w:tcPr>
            <w:tcW w:w="3510" w:type="dxa"/>
          </w:tcPr>
          <w:p w:rsidR="00AD6739" w:rsidRPr="00AD6739" w:rsidRDefault="00AD6739" w:rsidP="00AD6739">
            <w:pPr>
              <w:rPr>
                <w:sz w:val="18"/>
                <w:szCs w:val="18"/>
              </w:rPr>
            </w:pPr>
            <w:r w:rsidRPr="00AD6739">
              <w:rPr>
                <w:sz w:val="18"/>
                <w:szCs w:val="18"/>
              </w:rPr>
              <w:t>Adresa stanovanja, općina (prebivalište ili boravište, prirez se uplaćuje prema adresi boravišta):</w:t>
            </w:r>
          </w:p>
        </w:tc>
        <w:tc>
          <w:tcPr>
            <w:tcW w:w="5776" w:type="dxa"/>
          </w:tcPr>
          <w:p w:rsidR="00AD6739" w:rsidRPr="00AD6739" w:rsidRDefault="00AD6739" w:rsidP="00AD6739">
            <w:pPr>
              <w:rPr>
                <w:sz w:val="18"/>
                <w:szCs w:val="18"/>
              </w:rPr>
            </w:pPr>
          </w:p>
        </w:tc>
      </w:tr>
      <w:tr w:rsidR="00AD6739" w:rsidRPr="00AD6739" w:rsidTr="003027E9">
        <w:tc>
          <w:tcPr>
            <w:tcW w:w="3510" w:type="dxa"/>
          </w:tcPr>
          <w:p w:rsidR="00AD6739" w:rsidRPr="00AD6739" w:rsidRDefault="00AD6739" w:rsidP="00AD6739">
            <w:pPr>
              <w:rPr>
                <w:sz w:val="18"/>
                <w:szCs w:val="18"/>
              </w:rPr>
            </w:pPr>
            <w:r w:rsidRPr="00AD6739">
              <w:rPr>
                <w:sz w:val="18"/>
                <w:szCs w:val="18"/>
              </w:rPr>
              <w:t>Broj mobitela:</w:t>
            </w:r>
          </w:p>
        </w:tc>
        <w:tc>
          <w:tcPr>
            <w:tcW w:w="5776" w:type="dxa"/>
          </w:tcPr>
          <w:p w:rsidR="00AD6739" w:rsidRPr="00AD6739" w:rsidRDefault="00AD6739" w:rsidP="00AD6739">
            <w:pPr>
              <w:rPr>
                <w:sz w:val="18"/>
                <w:szCs w:val="18"/>
              </w:rPr>
            </w:pPr>
          </w:p>
        </w:tc>
      </w:tr>
      <w:tr w:rsidR="00AD6739" w:rsidRPr="00AD6739" w:rsidTr="003027E9">
        <w:tc>
          <w:tcPr>
            <w:tcW w:w="3510" w:type="dxa"/>
          </w:tcPr>
          <w:p w:rsidR="00AD6739" w:rsidRPr="00AD6739" w:rsidRDefault="00AD6739" w:rsidP="00AD6739">
            <w:pPr>
              <w:rPr>
                <w:sz w:val="18"/>
                <w:szCs w:val="18"/>
              </w:rPr>
            </w:pPr>
            <w:r w:rsidRPr="00AD6739">
              <w:rPr>
                <w:sz w:val="18"/>
                <w:szCs w:val="18"/>
              </w:rPr>
              <w:t>E-mail:</w:t>
            </w:r>
          </w:p>
        </w:tc>
        <w:tc>
          <w:tcPr>
            <w:tcW w:w="5776" w:type="dxa"/>
          </w:tcPr>
          <w:p w:rsidR="00AD6739" w:rsidRPr="00AD6739" w:rsidRDefault="00AD6739" w:rsidP="00AD6739">
            <w:pPr>
              <w:rPr>
                <w:sz w:val="18"/>
                <w:szCs w:val="18"/>
              </w:rPr>
            </w:pPr>
          </w:p>
        </w:tc>
      </w:tr>
      <w:tr w:rsidR="00AD6739" w:rsidRPr="00AD6739" w:rsidTr="003027E9">
        <w:tc>
          <w:tcPr>
            <w:tcW w:w="3510" w:type="dxa"/>
          </w:tcPr>
          <w:p w:rsidR="00AD6739" w:rsidRPr="00AD6739" w:rsidRDefault="00AD6739" w:rsidP="00AD6739">
            <w:pPr>
              <w:rPr>
                <w:sz w:val="18"/>
                <w:szCs w:val="18"/>
              </w:rPr>
            </w:pPr>
            <w:r w:rsidRPr="00AD6739">
              <w:rPr>
                <w:sz w:val="18"/>
                <w:szCs w:val="18"/>
              </w:rPr>
              <w:t>Zvanje:</w:t>
            </w:r>
          </w:p>
        </w:tc>
        <w:tc>
          <w:tcPr>
            <w:tcW w:w="5776" w:type="dxa"/>
          </w:tcPr>
          <w:p w:rsidR="00AD6739" w:rsidRPr="00AD6739" w:rsidRDefault="00AD6739" w:rsidP="00AD6739">
            <w:pPr>
              <w:rPr>
                <w:sz w:val="18"/>
                <w:szCs w:val="18"/>
              </w:rPr>
            </w:pPr>
          </w:p>
        </w:tc>
      </w:tr>
      <w:tr w:rsidR="00AD6739" w:rsidRPr="00AD6739" w:rsidTr="003027E9">
        <w:tc>
          <w:tcPr>
            <w:tcW w:w="3510" w:type="dxa"/>
          </w:tcPr>
          <w:p w:rsidR="00AD6739" w:rsidRPr="00AD6739" w:rsidRDefault="00AD6739" w:rsidP="00AD6739">
            <w:pPr>
              <w:rPr>
                <w:sz w:val="18"/>
                <w:szCs w:val="18"/>
              </w:rPr>
            </w:pPr>
            <w:r w:rsidRPr="00AD6739">
              <w:rPr>
                <w:sz w:val="18"/>
                <w:szCs w:val="18"/>
              </w:rPr>
              <w:t xml:space="preserve">Godine staža: </w:t>
            </w:r>
          </w:p>
        </w:tc>
        <w:tc>
          <w:tcPr>
            <w:tcW w:w="5776" w:type="dxa"/>
          </w:tcPr>
          <w:p w:rsidR="00AD6739" w:rsidRPr="00AD6739" w:rsidRDefault="00AD6739" w:rsidP="00AD6739">
            <w:pPr>
              <w:rPr>
                <w:sz w:val="18"/>
                <w:szCs w:val="18"/>
              </w:rPr>
            </w:pPr>
          </w:p>
        </w:tc>
      </w:tr>
      <w:tr w:rsidR="00AD6739" w:rsidRPr="00AD6739" w:rsidTr="003027E9">
        <w:tc>
          <w:tcPr>
            <w:tcW w:w="3510" w:type="dxa"/>
          </w:tcPr>
          <w:p w:rsidR="00AD6739" w:rsidRPr="00AD6739" w:rsidRDefault="00AD6739" w:rsidP="00AD6739">
            <w:pPr>
              <w:rPr>
                <w:sz w:val="18"/>
                <w:szCs w:val="18"/>
              </w:rPr>
            </w:pPr>
            <w:r w:rsidRPr="00AD6739">
              <w:rPr>
                <w:sz w:val="18"/>
                <w:szCs w:val="18"/>
              </w:rPr>
              <w:t>Umirovljenik</w:t>
            </w:r>
            <w:r w:rsidRPr="00AD6739">
              <w:rPr>
                <w:sz w:val="18"/>
                <w:szCs w:val="18"/>
              </w:rPr>
              <w:tab/>
              <w:t>(upisati DA/NE)</w:t>
            </w:r>
          </w:p>
        </w:tc>
        <w:tc>
          <w:tcPr>
            <w:tcW w:w="5776" w:type="dxa"/>
          </w:tcPr>
          <w:p w:rsidR="00AD6739" w:rsidRPr="00AD6739" w:rsidRDefault="00AD6739" w:rsidP="00AD6739">
            <w:pPr>
              <w:rPr>
                <w:sz w:val="18"/>
                <w:szCs w:val="18"/>
              </w:rPr>
            </w:pPr>
          </w:p>
        </w:tc>
      </w:tr>
      <w:tr w:rsidR="00AD6739" w:rsidRPr="00AD6739" w:rsidTr="003027E9">
        <w:tc>
          <w:tcPr>
            <w:tcW w:w="3510" w:type="dxa"/>
          </w:tcPr>
          <w:p w:rsidR="00AD6739" w:rsidRPr="00AD6739" w:rsidRDefault="00AD6739" w:rsidP="00AD6739">
            <w:pPr>
              <w:rPr>
                <w:sz w:val="18"/>
                <w:szCs w:val="18"/>
              </w:rPr>
            </w:pPr>
            <w:r w:rsidRPr="00AD6739">
              <w:rPr>
                <w:sz w:val="18"/>
                <w:szCs w:val="18"/>
              </w:rPr>
              <w:t>Individualna kapitalizirana štednja (2. stup mirovinskog osiguranja) (upisati DA/NE)</w:t>
            </w:r>
          </w:p>
        </w:tc>
        <w:tc>
          <w:tcPr>
            <w:tcW w:w="5776" w:type="dxa"/>
          </w:tcPr>
          <w:p w:rsidR="00AD6739" w:rsidRPr="00AD6739" w:rsidRDefault="00AD6739" w:rsidP="00AD6739">
            <w:pPr>
              <w:rPr>
                <w:sz w:val="18"/>
                <w:szCs w:val="18"/>
              </w:rPr>
            </w:pPr>
          </w:p>
        </w:tc>
      </w:tr>
      <w:tr w:rsidR="00AD6739" w:rsidRPr="00AD6739" w:rsidTr="003027E9">
        <w:tc>
          <w:tcPr>
            <w:tcW w:w="3510" w:type="dxa"/>
          </w:tcPr>
          <w:p w:rsidR="00AD6739" w:rsidRPr="00AD6739" w:rsidRDefault="00AD6739" w:rsidP="00AD6739">
            <w:pPr>
              <w:rPr>
                <w:sz w:val="18"/>
                <w:szCs w:val="18"/>
              </w:rPr>
            </w:pPr>
            <w:r w:rsidRPr="00AD6739">
              <w:rPr>
                <w:sz w:val="18"/>
                <w:szCs w:val="18"/>
              </w:rPr>
              <w:t xml:space="preserve">Naziv banke i IBAN broj žiro računa: </w:t>
            </w:r>
          </w:p>
        </w:tc>
        <w:tc>
          <w:tcPr>
            <w:tcW w:w="5776" w:type="dxa"/>
          </w:tcPr>
          <w:p w:rsidR="00AD6739" w:rsidRPr="00AD6739" w:rsidRDefault="00AD6739" w:rsidP="00AD6739">
            <w:pPr>
              <w:rPr>
                <w:sz w:val="18"/>
                <w:szCs w:val="18"/>
              </w:rPr>
            </w:pPr>
          </w:p>
        </w:tc>
      </w:tr>
      <w:tr w:rsidR="00AD6739" w:rsidRPr="00AD6739" w:rsidTr="003027E9">
        <w:tc>
          <w:tcPr>
            <w:tcW w:w="3510" w:type="dxa"/>
          </w:tcPr>
          <w:p w:rsidR="00AD6739" w:rsidRPr="00AD6739" w:rsidRDefault="00AD6739" w:rsidP="00AD6739">
            <w:pPr>
              <w:rPr>
                <w:sz w:val="18"/>
                <w:szCs w:val="18"/>
              </w:rPr>
            </w:pPr>
            <w:r w:rsidRPr="00AD6739">
              <w:rPr>
                <w:sz w:val="18"/>
                <w:szCs w:val="18"/>
              </w:rPr>
              <w:t xml:space="preserve">Naziv ustanove/tvrtke stalnog zaposlenja: </w:t>
            </w:r>
          </w:p>
        </w:tc>
        <w:tc>
          <w:tcPr>
            <w:tcW w:w="5776" w:type="dxa"/>
          </w:tcPr>
          <w:p w:rsidR="00AD6739" w:rsidRPr="00AD6739" w:rsidRDefault="00AD6739" w:rsidP="00AD6739">
            <w:pPr>
              <w:rPr>
                <w:sz w:val="18"/>
                <w:szCs w:val="18"/>
              </w:rPr>
            </w:pPr>
          </w:p>
        </w:tc>
      </w:tr>
    </w:tbl>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AD6739" w:rsidRPr="00AD6739" w:rsidRDefault="00AD6739" w:rsidP="00AD6739">
      <w:pPr>
        <w:spacing w:after="0" w:line="240" w:lineRule="auto"/>
        <w:jc w:val="center"/>
        <w:rPr>
          <w:rFonts w:ascii="Times New Roman" w:eastAsia="Times New Roman" w:hAnsi="Times New Roman" w:cs="Times New Roman"/>
          <w:sz w:val="18"/>
          <w:szCs w:val="18"/>
          <w:lang w:eastAsia="hr-HR"/>
        </w:rPr>
      </w:pPr>
    </w:p>
    <w:tbl>
      <w:tblPr>
        <w:tblStyle w:val="TableGrid1"/>
        <w:tblW w:w="0" w:type="auto"/>
        <w:tblLook w:val="04A0" w:firstRow="1" w:lastRow="0" w:firstColumn="1" w:lastColumn="0" w:noHBand="0" w:noVBand="1"/>
      </w:tblPr>
      <w:tblGrid>
        <w:gridCol w:w="7763"/>
        <w:gridCol w:w="1523"/>
      </w:tblGrid>
      <w:tr w:rsidR="00AD6739" w:rsidRPr="00AD6739" w:rsidTr="003027E9">
        <w:tc>
          <w:tcPr>
            <w:tcW w:w="7763" w:type="dxa"/>
          </w:tcPr>
          <w:p w:rsidR="00AD6739" w:rsidRPr="00AD6739" w:rsidRDefault="00AD6739" w:rsidP="00AD6739">
            <w:pPr>
              <w:jc w:val="center"/>
              <w:rPr>
                <w:sz w:val="18"/>
                <w:szCs w:val="18"/>
              </w:rPr>
            </w:pPr>
            <w:r w:rsidRPr="00AD6739">
              <w:rPr>
                <w:sz w:val="18"/>
                <w:szCs w:val="18"/>
              </w:rPr>
              <w:t>POREZ NA DOHODAK</w:t>
            </w:r>
          </w:p>
        </w:tc>
        <w:tc>
          <w:tcPr>
            <w:tcW w:w="1523" w:type="dxa"/>
          </w:tcPr>
          <w:p w:rsidR="00AD6739" w:rsidRPr="00AD6739" w:rsidRDefault="00AD6739" w:rsidP="00AD6739">
            <w:pPr>
              <w:jc w:val="center"/>
              <w:rPr>
                <w:sz w:val="18"/>
                <w:szCs w:val="18"/>
              </w:rPr>
            </w:pPr>
            <w:r w:rsidRPr="00AD6739">
              <w:rPr>
                <w:sz w:val="18"/>
                <w:szCs w:val="18"/>
              </w:rPr>
              <w:t>Upisati DA/NE</w:t>
            </w:r>
          </w:p>
        </w:tc>
      </w:tr>
      <w:tr w:rsidR="00AD6739" w:rsidRPr="00AD6739" w:rsidTr="003027E9">
        <w:tc>
          <w:tcPr>
            <w:tcW w:w="7763" w:type="dxa"/>
          </w:tcPr>
          <w:p w:rsidR="00AD6739" w:rsidRPr="00AD6739" w:rsidRDefault="00AD6739" w:rsidP="00AD6739">
            <w:pPr>
              <w:rPr>
                <w:sz w:val="18"/>
                <w:szCs w:val="18"/>
              </w:rPr>
            </w:pPr>
            <w:r w:rsidRPr="00AD6739">
              <w:rPr>
                <w:sz w:val="18"/>
                <w:szCs w:val="18"/>
              </w:rPr>
              <w:t>Upisan-a sam u registar poreznih obveznika poreza na dohodak i porez plaćam prema rješenju Porezne uprave te ću za izvršene usluge dostavljati račune</w:t>
            </w:r>
          </w:p>
        </w:tc>
        <w:tc>
          <w:tcPr>
            <w:tcW w:w="1523" w:type="dxa"/>
          </w:tcPr>
          <w:p w:rsidR="00AD6739" w:rsidRPr="00AD6739" w:rsidRDefault="00AD6739" w:rsidP="00AD6739">
            <w:pPr>
              <w:rPr>
                <w:sz w:val="18"/>
                <w:szCs w:val="18"/>
              </w:rPr>
            </w:pPr>
          </w:p>
        </w:tc>
      </w:tr>
      <w:tr w:rsidR="00AD6739" w:rsidRPr="00AD6739" w:rsidTr="003027E9">
        <w:tc>
          <w:tcPr>
            <w:tcW w:w="7763" w:type="dxa"/>
          </w:tcPr>
          <w:p w:rsidR="00AD6739" w:rsidRPr="00AD6739" w:rsidRDefault="00AD6739" w:rsidP="00AD6739">
            <w:pPr>
              <w:jc w:val="center"/>
              <w:rPr>
                <w:sz w:val="18"/>
                <w:szCs w:val="18"/>
              </w:rPr>
            </w:pPr>
            <w:r w:rsidRPr="00AD6739">
              <w:rPr>
                <w:sz w:val="18"/>
                <w:szCs w:val="18"/>
              </w:rPr>
              <w:t>POREZ NA DODANU VRIJEDNOST</w:t>
            </w:r>
          </w:p>
        </w:tc>
        <w:tc>
          <w:tcPr>
            <w:tcW w:w="1523" w:type="dxa"/>
          </w:tcPr>
          <w:p w:rsidR="00AD6739" w:rsidRPr="00AD6739" w:rsidRDefault="00AD6739" w:rsidP="00AD6739">
            <w:pPr>
              <w:jc w:val="center"/>
              <w:rPr>
                <w:sz w:val="18"/>
                <w:szCs w:val="18"/>
              </w:rPr>
            </w:pPr>
          </w:p>
        </w:tc>
      </w:tr>
      <w:tr w:rsidR="00AD6739" w:rsidRPr="00AD6739" w:rsidTr="003027E9">
        <w:tc>
          <w:tcPr>
            <w:tcW w:w="7763" w:type="dxa"/>
          </w:tcPr>
          <w:p w:rsidR="00AD6739" w:rsidRPr="00AD6739" w:rsidRDefault="00AD6739" w:rsidP="00AD6739">
            <w:pPr>
              <w:rPr>
                <w:sz w:val="18"/>
                <w:szCs w:val="18"/>
              </w:rPr>
            </w:pPr>
            <w:r w:rsidRPr="00AD6739">
              <w:rPr>
                <w:sz w:val="18"/>
                <w:szCs w:val="18"/>
              </w:rPr>
              <w:t>Prijavljen-a sam u sustavu poreza na dodanu vrijednost (PDV-a), a obveze uplaćujem samostalno, u cijelosti (vodim poslovne knjige)</w:t>
            </w:r>
          </w:p>
        </w:tc>
        <w:tc>
          <w:tcPr>
            <w:tcW w:w="1523" w:type="dxa"/>
          </w:tcPr>
          <w:p w:rsidR="00AD6739" w:rsidRPr="00AD6739" w:rsidRDefault="00AD6739" w:rsidP="00AD6739">
            <w:pPr>
              <w:rPr>
                <w:sz w:val="18"/>
                <w:szCs w:val="18"/>
              </w:rPr>
            </w:pPr>
          </w:p>
        </w:tc>
      </w:tr>
      <w:tr w:rsidR="00AD6739" w:rsidRPr="00AD6739" w:rsidTr="003027E9">
        <w:tc>
          <w:tcPr>
            <w:tcW w:w="7763" w:type="dxa"/>
          </w:tcPr>
          <w:p w:rsidR="00AD6739" w:rsidRPr="00AD6739" w:rsidRDefault="00AD6739" w:rsidP="00AD6739">
            <w:pPr>
              <w:rPr>
                <w:sz w:val="18"/>
                <w:szCs w:val="18"/>
              </w:rPr>
            </w:pPr>
            <w:r w:rsidRPr="00AD6739">
              <w:rPr>
                <w:sz w:val="18"/>
                <w:szCs w:val="18"/>
              </w:rPr>
              <w:t>Prijavljen-a sam u sustavu poreza na dodanu vrijednost (PDV-a), a obveze uplaćuje isplatitelj (ne vodim poslovne knjige)</w:t>
            </w:r>
          </w:p>
        </w:tc>
        <w:tc>
          <w:tcPr>
            <w:tcW w:w="1523" w:type="dxa"/>
          </w:tcPr>
          <w:p w:rsidR="00AD6739" w:rsidRPr="00AD6739" w:rsidRDefault="00AD6739" w:rsidP="00AD6739">
            <w:pPr>
              <w:rPr>
                <w:sz w:val="18"/>
                <w:szCs w:val="18"/>
              </w:rPr>
            </w:pPr>
          </w:p>
        </w:tc>
      </w:tr>
      <w:tr w:rsidR="00AD6739" w:rsidRPr="00AD6739" w:rsidTr="003027E9">
        <w:tc>
          <w:tcPr>
            <w:tcW w:w="7763" w:type="dxa"/>
          </w:tcPr>
          <w:p w:rsidR="00AD6739" w:rsidRPr="00AD6739" w:rsidRDefault="00AD6739" w:rsidP="00AD6739">
            <w:pPr>
              <w:rPr>
                <w:sz w:val="18"/>
                <w:szCs w:val="18"/>
              </w:rPr>
            </w:pPr>
            <w:r w:rsidRPr="00AD6739">
              <w:rPr>
                <w:sz w:val="18"/>
                <w:szCs w:val="18"/>
              </w:rPr>
              <w:t>Nisam prijavljen-a u sustav poreza na dodanu vrijednost (PDV-a)</w:t>
            </w:r>
          </w:p>
        </w:tc>
        <w:tc>
          <w:tcPr>
            <w:tcW w:w="1523" w:type="dxa"/>
          </w:tcPr>
          <w:p w:rsidR="00AD6739" w:rsidRPr="00AD6739" w:rsidRDefault="00AD6739" w:rsidP="00AD6739">
            <w:pPr>
              <w:rPr>
                <w:sz w:val="18"/>
                <w:szCs w:val="18"/>
              </w:rPr>
            </w:pPr>
          </w:p>
        </w:tc>
      </w:tr>
    </w:tbl>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AD6739" w:rsidRPr="00AD6739" w:rsidRDefault="00AD6739" w:rsidP="00AD6739">
      <w:pPr>
        <w:spacing w:after="0" w:line="240" w:lineRule="auto"/>
        <w:rPr>
          <w:rFonts w:ascii="Times New Roman" w:eastAsia="Times New Roman" w:hAnsi="Times New Roman" w:cs="Times New Roman"/>
          <w:sz w:val="18"/>
          <w:szCs w:val="18"/>
          <w:lang w:eastAsia="hr-HR"/>
        </w:rPr>
      </w:pPr>
      <w:r w:rsidRPr="00AD6739">
        <w:rPr>
          <w:rFonts w:ascii="Times New Roman" w:eastAsia="Times New Roman" w:hAnsi="Times New Roman" w:cs="Times New Roman"/>
          <w:sz w:val="18"/>
          <w:szCs w:val="18"/>
          <w:lang w:eastAsia="hr-HR"/>
        </w:rPr>
        <w:t>Pod materijalnom odgovornošću izjavljujem da su gore navedeni podaci istiniti te ih kao takve vlastoručno potpisujem.</w:t>
      </w:r>
    </w:p>
    <w:p w:rsidR="00AD6739" w:rsidRPr="00AD6739" w:rsidRDefault="00D669AF" w:rsidP="00AD6739">
      <w:pPr>
        <w:spacing w:after="0" w:line="240" w:lineRule="auto"/>
        <w:rPr>
          <w:rFonts w:ascii="Times New Roman" w:eastAsia="Times New Roman" w:hAnsi="Times New Roman" w:cs="Times New Roman"/>
          <w:sz w:val="18"/>
          <w:szCs w:val="18"/>
          <w:lang w:eastAsia="hr-HR"/>
        </w:rPr>
      </w:pPr>
      <w:r w:rsidRPr="00D669AF">
        <w:rPr>
          <w:rFonts w:ascii="Times New Roman" w:eastAsia="Times New Roman" w:hAnsi="Times New Roman" w:cs="Times New Roman"/>
          <w:sz w:val="18"/>
          <w:szCs w:val="18"/>
          <w:lang w:eastAsia="hr-HR"/>
        </w:rPr>
        <w:t>Potpisom ov</w:t>
      </w:r>
      <w:r>
        <w:rPr>
          <w:rFonts w:ascii="Times New Roman" w:eastAsia="Times New Roman" w:hAnsi="Times New Roman" w:cs="Times New Roman"/>
          <w:sz w:val="18"/>
          <w:szCs w:val="18"/>
          <w:lang w:eastAsia="hr-HR"/>
        </w:rPr>
        <w:t>e</w:t>
      </w:r>
      <w:r w:rsidRPr="00D669AF">
        <w:rPr>
          <w:rFonts w:ascii="Times New Roman" w:eastAsia="Times New Roman" w:hAnsi="Times New Roman" w:cs="Times New Roman"/>
          <w:sz w:val="18"/>
          <w:szCs w:val="18"/>
          <w:lang w:eastAsia="hr-HR"/>
        </w:rPr>
        <w:t xml:space="preserve"> </w:t>
      </w:r>
      <w:r>
        <w:rPr>
          <w:rFonts w:ascii="Times New Roman" w:eastAsia="Times New Roman" w:hAnsi="Times New Roman" w:cs="Times New Roman"/>
          <w:sz w:val="18"/>
          <w:szCs w:val="18"/>
          <w:lang w:eastAsia="hr-HR"/>
        </w:rPr>
        <w:t>izjave izvršitelj</w:t>
      </w:r>
      <w:r w:rsidRPr="00D669AF">
        <w:rPr>
          <w:rFonts w:ascii="Times New Roman" w:eastAsia="Times New Roman" w:hAnsi="Times New Roman" w:cs="Times New Roman"/>
          <w:sz w:val="18"/>
          <w:szCs w:val="18"/>
          <w:lang w:eastAsia="hr-HR"/>
        </w:rPr>
        <w:t xml:space="preserve"> izjavljuje da je suglasan da Fakultet prikuplja i obrađuje njegove osobne podatke potrebne za sklapanje i provedbu prava i obveza iz </w:t>
      </w:r>
      <w:r>
        <w:rPr>
          <w:rFonts w:ascii="Times New Roman" w:eastAsia="Times New Roman" w:hAnsi="Times New Roman" w:cs="Times New Roman"/>
          <w:sz w:val="18"/>
          <w:szCs w:val="18"/>
          <w:lang w:eastAsia="hr-HR"/>
        </w:rPr>
        <w:t>u</w:t>
      </w:r>
      <w:r w:rsidRPr="00D669AF">
        <w:rPr>
          <w:rFonts w:ascii="Times New Roman" w:eastAsia="Times New Roman" w:hAnsi="Times New Roman" w:cs="Times New Roman"/>
          <w:sz w:val="18"/>
          <w:szCs w:val="18"/>
          <w:lang w:eastAsia="hr-HR"/>
        </w:rPr>
        <w:t xml:space="preserve">govora </w:t>
      </w:r>
      <w:r>
        <w:rPr>
          <w:rFonts w:ascii="Times New Roman" w:eastAsia="Times New Roman" w:hAnsi="Times New Roman" w:cs="Times New Roman"/>
          <w:sz w:val="18"/>
          <w:szCs w:val="18"/>
          <w:lang w:eastAsia="hr-HR"/>
        </w:rPr>
        <w:t>u skladu s Općom uredbom o zaštiti podataka, zakonom i opći</w:t>
      </w:r>
      <w:r w:rsidRPr="00D669AF">
        <w:rPr>
          <w:rFonts w:ascii="Times New Roman" w:eastAsia="Times New Roman" w:hAnsi="Times New Roman" w:cs="Times New Roman"/>
          <w:sz w:val="18"/>
          <w:szCs w:val="18"/>
          <w:lang w:eastAsia="hr-HR"/>
        </w:rPr>
        <w:t>m aktima Sveučilišta i Fakulteta.</w:t>
      </w:r>
      <w:r>
        <w:rPr>
          <w:rFonts w:ascii="Times New Roman" w:eastAsia="Times New Roman" w:hAnsi="Times New Roman" w:cs="Times New Roman"/>
          <w:sz w:val="18"/>
          <w:szCs w:val="18"/>
          <w:lang w:eastAsia="hr-HR"/>
        </w:rPr>
        <w:t xml:space="preserve"> </w:t>
      </w:r>
    </w:p>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AD6739" w:rsidRPr="00AD6739" w:rsidRDefault="00AD6739" w:rsidP="00AD6739">
      <w:pPr>
        <w:spacing w:after="0" w:line="240" w:lineRule="auto"/>
        <w:rPr>
          <w:rFonts w:ascii="Times New Roman" w:eastAsia="Times New Roman" w:hAnsi="Times New Roman" w:cs="Times New Roman"/>
          <w:sz w:val="18"/>
          <w:szCs w:val="18"/>
          <w:lang w:eastAsia="hr-HR"/>
        </w:rPr>
      </w:pPr>
      <w:r w:rsidRPr="00AD6739">
        <w:rPr>
          <w:rFonts w:ascii="Times New Roman" w:eastAsia="Times New Roman" w:hAnsi="Times New Roman" w:cs="Times New Roman"/>
          <w:sz w:val="18"/>
          <w:szCs w:val="18"/>
          <w:lang w:eastAsia="hr-HR"/>
        </w:rPr>
        <w:t>Mjesto i datum:</w:t>
      </w:r>
      <w:r w:rsidRPr="00AD6739">
        <w:rPr>
          <w:rFonts w:ascii="Times New Roman" w:eastAsia="Times New Roman" w:hAnsi="Times New Roman" w:cs="Times New Roman"/>
          <w:sz w:val="18"/>
          <w:szCs w:val="18"/>
          <w:lang w:eastAsia="hr-HR"/>
        </w:rPr>
        <w:tab/>
      </w:r>
      <w:r w:rsidRPr="00AD6739">
        <w:rPr>
          <w:rFonts w:ascii="Times New Roman" w:eastAsia="Times New Roman" w:hAnsi="Times New Roman" w:cs="Times New Roman"/>
          <w:sz w:val="18"/>
          <w:szCs w:val="18"/>
          <w:lang w:eastAsia="hr-HR"/>
        </w:rPr>
        <w:tab/>
      </w:r>
      <w:r w:rsidRPr="00AD6739">
        <w:rPr>
          <w:rFonts w:ascii="Times New Roman" w:eastAsia="Times New Roman" w:hAnsi="Times New Roman" w:cs="Times New Roman"/>
          <w:sz w:val="18"/>
          <w:szCs w:val="18"/>
          <w:lang w:eastAsia="hr-HR"/>
        </w:rPr>
        <w:tab/>
      </w:r>
      <w:r w:rsidRPr="00AD6739">
        <w:rPr>
          <w:rFonts w:ascii="Times New Roman" w:eastAsia="Times New Roman" w:hAnsi="Times New Roman" w:cs="Times New Roman"/>
          <w:sz w:val="18"/>
          <w:szCs w:val="18"/>
          <w:lang w:eastAsia="hr-HR"/>
        </w:rPr>
        <w:tab/>
      </w:r>
      <w:r w:rsidRPr="00AD6739">
        <w:rPr>
          <w:rFonts w:ascii="Times New Roman" w:eastAsia="Times New Roman" w:hAnsi="Times New Roman" w:cs="Times New Roman"/>
          <w:sz w:val="18"/>
          <w:szCs w:val="18"/>
          <w:lang w:eastAsia="hr-HR"/>
        </w:rPr>
        <w:tab/>
      </w:r>
      <w:r w:rsidRPr="00AD6739">
        <w:rPr>
          <w:rFonts w:ascii="Times New Roman" w:eastAsia="Times New Roman" w:hAnsi="Times New Roman" w:cs="Times New Roman"/>
          <w:sz w:val="18"/>
          <w:szCs w:val="18"/>
          <w:lang w:eastAsia="hr-HR"/>
        </w:rPr>
        <w:tab/>
      </w:r>
      <w:r w:rsidRPr="00AD6739">
        <w:rPr>
          <w:rFonts w:ascii="Times New Roman" w:eastAsia="Times New Roman" w:hAnsi="Times New Roman" w:cs="Times New Roman"/>
          <w:sz w:val="18"/>
          <w:szCs w:val="18"/>
          <w:lang w:eastAsia="hr-HR"/>
        </w:rPr>
        <w:tab/>
        <w:t>Potpis izvršitelja:</w:t>
      </w:r>
    </w:p>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AD6739" w:rsidRPr="00AD6739" w:rsidRDefault="00AD6739" w:rsidP="00AD6739">
      <w:pPr>
        <w:spacing w:after="0" w:line="240" w:lineRule="auto"/>
        <w:rPr>
          <w:rFonts w:ascii="Times New Roman" w:eastAsia="Times New Roman" w:hAnsi="Times New Roman" w:cs="Times New Roman"/>
          <w:sz w:val="18"/>
          <w:szCs w:val="18"/>
          <w:lang w:eastAsia="hr-HR"/>
        </w:rPr>
      </w:pPr>
      <w:r w:rsidRPr="00AD6739">
        <w:rPr>
          <w:rFonts w:ascii="Times New Roman" w:eastAsia="Times New Roman" w:hAnsi="Times New Roman" w:cs="Times New Roman"/>
          <w:sz w:val="18"/>
          <w:szCs w:val="18"/>
          <w:lang w:eastAsia="hr-HR"/>
        </w:rPr>
        <w:t>________________________</w:t>
      </w:r>
      <w:r w:rsidRPr="00AD6739">
        <w:rPr>
          <w:rFonts w:ascii="Times New Roman" w:eastAsia="Times New Roman" w:hAnsi="Times New Roman" w:cs="Times New Roman"/>
          <w:sz w:val="18"/>
          <w:szCs w:val="18"/>
          <w:lang w:eastAsia="hr-HR"/>
        </w:rPr>
        <w:tab/>
      </w:r>
      <w:r w:rsidRPr="00AD6739">
        <w:rPr>
          <w:rFonts w:ascii="Times New Roman" w:eastAsia="Times New Roman" w:hAnsi="Times New Roman" w:cs="Times New Roman"/>
          <w:sz w:val="18"/>
          <w:szCs w:val="18"/>
          <w:lang w:eastAsia="hr-HR"/>
        </w:rPr>
        <w:tab/>
      </w:r>
      <w:r w:rsidRPr="00AD6739">
        <w:rPr>
          <w:rFonts w:ascii="Times New Roman" w:eastAsia="Times New Roman" w:hAnsi="Times New Roman" w:cs="Times New Roman"/>
          <w:sz w:val="18"/>
          <w:szCs w:val="18"/>
          <w:lang w:eastAsia="hr-HR"/>
        </w:rPr>
        <w:tab/>
      </w:r>
      <w:r w:rsidRPr="00AD6739">
        <w:rPr>
          <w:rFonts w:ascii="Times New Roman" w:eastAsia="Times New Roman" w:hAnsi="Times New Roman" w:cs="Times New Roman"/>
          <w:sz w:val="18"/>
          <w:szCs w:val="18"/>
          <w:lang w:eastAsia="hr-HR"/>
        </w:rPr>
        <w:tab/>
        <w:t>____________________________</w:t>
      </w:r>
    </w:p>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AD6739" w:rsidRPr="00AD6739" w:rsidRDefault="00AD6739" w:rsidP="00AD6739">
      <w:pPr>
        <w:spacing w:after="0" w:line="240" w:lineRule="auto"/>
        <w:rPr>
          <w:rFonts w:ascii="Times New Roman" w:eastAsia="Times New Roman" w:hAnsi="Times New Roman" w:cs="Times New Roman"/>
          <w:sz w:val="18"/>
          <w:szCs w:val="18"/>
          <w:lang w:eastAsia="hr-HR"/>
        </w:rPr>
      </w:pPr>
      <w:r w:rsidRPr="00AD6739">
        <w:rPr>
          <w:rFonts w:ascii="Times New Roman" w:eastAsia="Times New Roman" w:hAnsi="Times New Roman" w:cs="Times New Roman"/>
          <w:color w:val="000000"/>
          <w:sz w:val="18"/>
          <w:szCs w:val="18"/>
          <w:lang w:eastAsia="hr-HR"/>
        </w:rPr>
        <w:t>Osoba koja je inicirala nabavu (voditelj organizacijskih jedinica koje imaju vlastiti budžet i mjesto troška, voditelja projekata, voditelji službi) potvrđuje izvršenje djela i iznos za isplatu</w:t>
      </w:r>
    </w:p>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AD6739" w:rsidRPr="00AD6739" w:rsidRDefault="00AD6739" w:rsidP="00AD6739">
      <w:pPr>
        <w:spacing w:after="0" w:line="240" w:lineRule="auto"/>
        <w:rPr>
          <w:rFonts w:ascii="Times New Roman" w:eastAsia="Times New Roman" w:hAnsi="Times New Roman" w:cs="Times New Roman"/>
          <w:sz w:val="18"/>
          <w:szCs w:val="18"/>
          <w:lang w:eastAsia="hr-HR"/>
        </w:rPr>
      </w:pPr>
      <w:r w:rsidRPr="00AD6739">
        <w:rPr>
          <w:rFonts w:ascii="Times New Roman" w:eastAsia="Times New Roman" w:hAnsi="Times New Roman" w:cs="Times New Roman"/>
          <w:sz w:val="18"/>
          <w:szCs w:val="18"/>
          <w:lang w:eastAsia="hr-HR"/>
        </w:rPr>
        <w:t>Ime i prezime odgovorne osobe:</w:t>
      </w:r>
    </w:p>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AD6739" w:rsidRPr="00AD6739" w:rsidRDefault="00AD6739" w:rsidP="00AD6739">
      <w:pPr>
        <w:spacing w:after="0" w:line="240" w:lineRule="auto"/>
        <w:rPr>
          <w:rFonts w:ascii="Times New Roman" w:eastAsia="Times New Roman" w:hAnsi="Times New Roman" w:cs="Times New Roman"/>
          <w:sz w:val="18"/>
          <w:szCs w:val="18"/>
          <w:lang w:eastAsia="hr-HR"/>
        </w:rPr>
      </w:pPr>
      <w:r w:rsidRPr="00AD6739">
        <w:rPr>
          <w:rFonts w:ascii="Times New Roman" w:eastAsia="Times New Roman" w:hAnsi="Times New Roman" w:cs="Times New Roman"/>
          <w:sz w:val="18"/>
          <w:szCs w:val="18"/>
          <w:lang w:eastAsia="hr-HR"/>
        </w:rPr>
        <w:t>Iznos za isplatu: ___________________________  neto / bruto / bruto II</w:t>
      </w:r>
    </w:p>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AD6739" w:rsidRPr="00AD6739" w:rsidRDefault="00AD6739" w:rsidP="00AD6739">
      <w:pPr>
        <w:spacing w:after="0" w:line="240" w:lineRule="auto"/>
        <w:rPr>
          <w:rFonts w:ascii="Times New Roman" w:eastAsia="Times New Roman" w:hAnsi="Times New Roman" w:cs="Times New Roman"/>
          <w:sz w:val="18"/>
          <w:szCs w:val="18"/>
          <w:lang w:eastAsia="hr-HR"/>
        </w:rPr>
      </w:pPr>
      <w:r w:rsidRPr="00AD6739">
        <w:rPr>
          <w:rFonts w:ascii="Times New Roman" w:eastAsia="Times New Roman" w:hAnsi="Times New Roman" w:cs="Times New Roman"/>
          <w:sz w:val="18"/>
          <w:szCs w:val="18"/>
          <w:lang w:eastAsia="hr-HR"/>
        </w:rPr>
        <w:t>Mjesto troška:</w:t>
      </w:r>
    </w:p>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AD6739" w:rsidRPr="00AD6739" w:rsidRDefault="00AD6739" w:rsidP="00AD6739">
      <w:pPr>
        <w:spacing w:after="0" w:line="240" w:lineRule="auto"/>
        <w:rPr>
          <w:rFonts w:ascii="Times New Roman" w:eastAsia="Times New Roman" w:hAnsi="Times New Roman" w:cs="Times New Roman"/>
          <w:sz w:val="18"/>
          <w:szCs w:val="18"/>
          <w:lang w:eastAsia="hr-HR"/>
        </w:rPr>
      </w:pPr>
      <w:r w:rsidRPr="00AD6739">
        <w:rPr>
          <w:rFonts w:ascii="Times New Roman" w:eastAsia="Times New Roman" w:hAnsi="Times New Roman" w:cs="Times New Roman"/>
          <w:sz w:val="18"/>
          <w:szCs w:val="18"/>
          <w:lang w:eastAsia="hr-HR"/>
        </w:rPr>
        <w:t>Potpisom potvrđujem da je djelo izvršeno:</w:t>
      </w:r>
    </w:p>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AD6739" w:rsidRPr="00AD6739" w:rsidRDefault="00AD6739" w:rsidP="00AD6739">
      <w:pPr>
        <w:spacing w:after="0" w:line="240" w:lineRule="auto"/>
        <w:rPr>
          <w:rFonts w:ascii="Times New Roman" w:eastAsia="Times New Roman" w:hAnsi="Times New Roman" w:cs="Times New Roman"/>
          <w:sz w:val="18"/>
          <w:szCs w:val="18"/>
          <w:lang w:eastAsia="hr-HR"/>
        </w:rPr>
      </w:pPr>
      <w:r w:rsidRPr="00AD6739">
        <w:rPr>
          <w:rFonts w:ascii="Times New Roman" w:eastAsia="Times New Roman" w:hAnsi="Times New Roman" w:cs="Times New Roman"/>
          <w:sz w:val="18"/>
          <w:szCs w:val="18"/>
          <w:lang w:eastAsia="hr-HR"/>
        </w:rPr>
        <w:t>______________________________</w:t>
      </w:r>
    </w:p>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AD6739" w:rsidRPr="00AD6739" w:rsidRDefault="00AD6739" w:rsidP="00AD6739">
      <w:pPr>
        <w:spacing w:after="0" w:line="240" w:lineRule="auto"/>
        <w:rPr>
          <w:rFonts w:ascii="Times New Roman" w:eastAsia="Times New Roman" w:hAnsi="Times New Roman" w:cs="Times New Roman"/>
          <w:sz w:val="18"/>
          <w:szCs w:val="18"/>
          <w:lang w:eastAsia="hr-HR"/>
        </w:rPr>
      </w:pPr>
    </w:p>
    <w:p w:rsidR="008B7057" w:rsidRDefault="008B7057"/>
    <w:sectPr w:rsidR="008B70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36DB1"/>
    <w:multiLevelType w:val="hybridMultilevel"/>
    <w:tmpl w:val="872665B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19E05D30"/>
    <w:multiLevelType w:val="hybridMultilevel"/>
    <w:tmpl w:val="E9785B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1E8B6F6C"/>
    <w:multiLevelType w:val="hybridMultilevel"/>
    <w:tmpl w:val="E9785B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2BBA357B"/>
    <w:multiLevelType w:val="hybridMultilevel"/>
    <w:tmpl w:val="B31848A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451749A7"/>
    <w:multiLevelType w:val="hybridMultilevel"/>
    <w:tmpl w:val="B20856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73E27715"/>
    <w:multiLevelType w:val="hybridMultilevel"/>
    <w:tmpl w:val="4B6E1B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74CD3B6F"/>
    <w:multiLevelType w:val="hybridMultilevel"/>
    <w:tmpl w:val="872665B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EB9"/>
    <w:rsid w:val="00021BAE"/>
    <w:rsid w:val="000B6073"/>
    <w:rsid w:val="00162245"/>
    <w:rsid w:val="001733A8"/>
    <w:rsid w:val="0018699A"/>
    <w:rsid w:val="00195C00"/>
    <w:rsid w:val="002224A2"/>
    <w:rsid w:val="00290263"/>
    <w:rsid w:val="00295492"/>
    <w:rsid w:val="002D4521"/>
    <w:rsid w:val="002E1B55"/>
    <w:rsid w:val="002F382F"/>
    <w:rsid w:val="002F6446"/>
    <w:rsid w:val="003141AB"/>
    <w:rsid w:val="00350AD4"/>
    <w:rsid w:val="00376237"/>
    <w:rsid w:val="00387EB9"/>
    <w:rsid w:val="003A2906"/>
    <w:rsid w:val="003D40C5"/>
    <w:rsid w:val="003D428A"/>
    <w:rsid w:val="003F3651"/>
    <w:rsid w:val="003F729D"/>
    <w:rsid w:val="004033BA"/>
    <w:rsid w:val="004B30BE"/>
    <w:rsid w:val="004D0485"/>
    <w:rsid w:val="004E4916"/>
    <w:rsid w:val="004E6A7D"/>
    <w:rsid w:val="005509ED"/>
    <w:rsid w:val="005B2A37"/>
    <w:rsid w:val="005D607D"/>
    <w:rsid w:val="005E6EC6"/>
    <w:rsid w:val="005F35C7"/>
    <w:rsid w:val="005F5306"/>
    <w:rsid w:val="005F6DEB"/>
    <w:rsid w:val="005F72F9"/>
    <w:rsid w:val="00677B51"/>
    <w:rsid w:val="006A6710"/>
    <w:rsid w:val="00717C9A"/>
    <w:rsid w:val="0077128D"/>
    <w:rsid w:val="00867F5B"/>
    <w:rsid w:val="00871F3F"/>
    <w:rsid w:val="0088624B"/>
    <w:rsid w:val="008975A0"/>
    <w:rsid w:val="008B7057"/>
    <w:rsid w:val="008C7967"/>
    <w:rsid w:val="00900337"/>
    <w:rsid w:val="0090379C"/>
    <w:rsid w:val="00907B4B"/>
    <w:rsid w:val="00941B99"/>
    <w:rsid w:val="009539D4"/>
    <w:rsid w:val="00961740"/>
    <w:rsid w:val="00983ECE"/>
    <w:rsid w:val="00996B5F"/>
    <w:rsid w:val="009A1EC0"/>
    <w:rsid w:val="009E75C3"/>
    <w:rsid w:val="00A15545"/>
    <w:rsid w:val="00A8706A"/>
    <w:rsid w:val="00A916BE"/>
    <w:rsid w:val="00AB751F"/>
    <w:rsid w:val="00AD6739"/>
    <w:rsid w:val="00AE425A"/>
    <w:rsid w:val="00B5256B"/>
    <w:rsid w:val="00B753B8"/>
    <w:rsid w:val="00C036F1"/>
    <w:rsid w:val="00C51081"/>
    <w:rsid w:val="00C63666"/>
    <w:rsid w:val="00CB2E7C"/>
    <w:rsid w:val="00CF0734"/>
    <w:rsid w:val="00D03AA9"/>
    <w:rsid w:val="00D171D5"/>
    <w:rsid w:val="00D4379F"/>
    <w:rsid w:val="00D669AF"/>
    <w:rsid w:val="00D75608"/>
    <w:rsid w:val="00D92418"/>
    <w:rsid w:val="00D93156"/>
    <w:rsid w:val="00E1592D"/>
    <w:rsid w:val="00E5153A"/>
    <w:rsid w:val="00E77B2F"/>
    <w:rsid w:val="00E84EEE"/>
    <w:rsid w:val="00EC2553"/>
    <w:rsid w:val="00EC4B96"/>
    <w:rsid w:val="00EE7BF7"/>
    <w:rsid w:val="00F52C56"/>
    <w:rsid w:val="00F545A8"/>
    <w:rsid w:val="00F83040"/>
    <w:rsid w:val="00F96B79"/>
    <w:rsid w:val="00FE645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3040"/>
    <w:pPr>
      <w:ind w:left="720"/>
      <w:contextualSpacing/>
    </w:pPr>
  </w:style>
  <w:style w:type="table" w:styleId="TableGrid">
    <w:name w:val="Table Grid"/>
    <w:basedOn w:val="TableNormal"/>
    <w:uiPriority w:val="59"/>
    <w:rsid w:val="00186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2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A37"/>
    <w:rPr>
      <w:rFonts w:ascii="Tahoma" w:hAnsi="Tahoma" w:cs="Tahoma"/>
      <w:sz w:val="16"/>
      <w:szCs w:val="16"/>
    </w:rPr>
  </w:style>
  <w:style w:type="table" w:customStyle="1" w:styleId="TableGrid1">
    <w:name w:val="Table Grid1"/>
    <w:basedOn w:val="TableNormal"/>
    <w:next w:val="TableGrid"/>
    <w:rsid w:val="00AD6739"/>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6EC6"/>
    <w:rPr>
      <w:sz w:val="16"/>
      <w:szCs w:val="16"/>
    </w:rPr>
  </w:style>
  <w:style w:type="paragraph" w:styleId="CommentText">
    <w:name w:val="annotation text"/>
    <w:basedOn w:val="Normal"/>
    <w:link w:val="CommentTextChar"/>
    <w:uiPriority w:val="99"/>
    <w:semiHidden/>
    <w:unhideWhenUsed/>
    <w:rsid w:val="005E6EC6"/>
    <w:pPr>
      <w:spacing w:line="240" w:lineRule="auto"/>
    </w:pPr>
    <w:rPr>
      <w:sz w:val="20"/>
      <w:szCs w:val="20"/>
    </w:rPr>
  </w:style>
  <w:style w:type="character" w:customStyle="1" w:styleId="CommentTextChar">
    <w:name w:val="Comment Text Char"/>
    <w:basedOn w:val="DefaultParagraphFont"/>
    <w:link w:val="CommentText"/>
    <w:uiPriority w:val="99"/>
    <w:semiHidden/>
    <w:rsid w:val="005E6EC6"/>
    <w:rPr>
      <w:sz w:val="20"/>
      <w:szCs w:val="20"/>
    </w:rPr>
  </w:style>
  <w:style w:type="paragraph" w:styleId="CommentSubject">
    <w:name w:val="annotation subject"/>
    <w:basedOn w:val="CommentText"/>
    <w:next w:val="CommentText"/>
    <w:link w:val="CommentSubjectChar"/>
    <w:uiPriority w:val="99"/>
    <w:semiHidden/>
    <w:unhideWhenUsed/>
    <w:rsid w:val="005E6EC6"/>
    <w:rPr>
      <w:b/>
      <w:bCs/>
    </w:rPr>
  </w:style>
  <w:style w:type="character" w:customStyle="1" w:styleId="CommentSubjectChar">
    <w:name w:val="Comment Subject Char"/>
    <w:basedOn w:val="CommentTextChar"/>
    <w:link w:val="CommentSubject"/>
    <w:uiPriority w:val="99"/>
    <w:semiHidden/>
    <w:rsid w:val="005E6EC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3040"/>
    <w:pPr>
      <w:ind w:left="720"/>
      <w:contextualSpacing/>
    </w:pPr>
  </w:style>
  <w:style w:type="table" w:styleId="TableGrid">
    <w:name w:val="Table Grid"/>
    <w:basedOn w:val="TableNormal"/>
    <w:uiPriority w:val="59"/>
    <w:rsid w:val="00186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2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A37"/>
    <w:rPr>
      <w:rFonts w:ascii="Tahoma" w:hAnsi="Tahoma" w:cs="Tahoma"/>
      <w:sz w:val="16"/>
      <w:szCs w:val="16"/>
    </w:rPr>
  </w:style>
  <w:style w:type="table" w:customStyle="1" w:styleId="TableGrid1">
    <w:name w:val="Table Grid1"/>
    <w:basedOn w:val="TableNormal"/>
    <w:next w:val="TableGrid"/>
    <w:rsid w:val="00AD6739"/>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6EC6"/>
    <w:rPr>
      <w:sz w:val="16"/>
      <w:szCs w:val="16"/>
    </w:rPr>
  </w:style>
  <w:style w:type="paragraph" w:styleId="CommentText">
    <w:name w:val="annotation text"/>
    <w:basedOn w:val="Normal"/>
    <w:link w:val="CommentTextChar"/>
    <w:uiPriority w:val="99"/>
    <w:semiHidden/>
    <w:unhideWhenUsed/>
    <w:rsid w:val="005E6EC6"/>
    <w:pPr>
      <w:spacing w:line="240" w:lineRule="auto"/>
    </w:pPr>
    <w:rPr>
      <w:sz w:val="20"/>
      <w:szCs w:val="20"/>
    </w:rPr>
  </w:style>
  <w:style w:type="character" w:customStyle="1" w:styleId="CommentTextChar">
    <w:name w:val="Comment Text Char"/>
    <w:basedOn w:val="DefaultParagraphFont"/>
    <w:link w:val="CommentText"/>
    <w:uiPriority w:val="99"/>
    <w:semiHidden/>
    <w:rsid w:val="005E6EC6"/>
    <w:rPr>
      <w:sz w:val="20"/>
      <w:szCs w:val="20"/>
    </w:rPr>
  </w:style>
  <w:style w:type="paragraph" w:styleId="CommentSubject">
    <w:name w:val="annotation subject"/>
    <w:basedOn w:val="CommentText"/>
    <w:next w:val="CommentText"/>
    <w:link w:val="CommentSubjectChar"/>
    <w:uiPriority w:val="99"/>
    <w:semiHidden/>
    <w:unhideWhenUsed/>
    <w:rsid w:val="005E6EC6"/>
    <w:rPr>
      <w:b/>
      <w:bCs/>
    </w:rPr>
  </w:style>
  <w:style w:type="character" w:customStyle="1" w:styleId="CommentSubjectChar">
    <w:name w:val="Comment Subject Char"/>
    <w:basedOn w:val="CommentTextChar"/>
    <w:link w:val="CommentSubject"/>
    <w:uiPriority w:val="99"/>
    <w:semiHidden/>
    <w:rsid w:val="005E6E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F3C16-62CC-444E-9547-AF380962D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9</Pages>
  <Words>2363</Words>
  <Characters>13475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 M Stanojević</dc:creator>
  <cp:lastModifiedBy>korisnik</cp:lastModifiedBy>
  <cp:revision>4</cp:revision>
  <cp:lastPrinted>2020-05-22T10:38:00Z</cp:lastPrinted>
  <dcterms:created xsi:type="dcterms:W3CDTF">2020-05-22T07:58:00Z</dcterms:created>
  <dcterms:modified xsi:type="dcterms:W3CDTF">2020-05-22T10:40:00Z</dcterms:modified>
</cp:coreProperties>
</file>